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AE" w:rsidRPr="003758AE" w:rsidRDefault="003758AE" w:rsidP="003758AE">
      <w:pPr>
        <w:pStyle w:val="2"/>
        <w:jc w:val="center"/>
        <w:rPr>
          <w:rFonts w:ascii="宋体" w:eastAsia="宋体" w:hAnsi="宋体" w:hint="eastAsia"/>
        </w:rPr>
      </w:pPr>
      <w:r w:rsidRPr="003758AE">
        <w:rPr>
          <w:rFonts w:ascii="宋体" w:eastAsia="宋体" w:hAnsi="宋体" w:hint="eastAsia"/>
        </w:rPr>
        <w:t>东华理工大学研究生创新专项资金项目管理暂行办法</w:t>
      </w:r>
    </w:p>
    <w:p w:rsidR="003758AE" w:rsidRPr="003758AE" w:rsidRDefault="003758AE" w:rsidP="003758AE">
      <w:pPr>
        <w:adjustRightInd w:val="0"/>
        <w:snapToGrid w:val="0"/>
        <w:spacing w:line="360" w:lineRule="auto"/>
        <w:jc w:val="center"/>
        <w:rPr>
          <w:rFonts w:ascii="宋体" w:hAnsi="宋体" w:hint="eastAsia"/>
          <w:b/>
          <w:sz w:val="24"/>
        </w:rPr>
      </w:pPr>
      <w:r w:rsidRPr="003758AE">
        <w:rPr>
          <w:rFonts w:ascii="宋体" w:hAnsi="宋体" w:hint="eastAsia"/>
          <w:b/>
          <w:sz w:val="24"/>
        </w:rPr>
        <w:t>一、总    则</w:t>
      </w:r>
    </w:p>
    <w:p w:rsidR="003758AE" w:rsidRPr="003758AE" w:rsidRDefault="003758AE" w:rsidP="003758AE">
      <w:pPr>
        <w:adjustRightInd w:val="0"/>
        <w:snapToGrid w:val="0"/>
        <w:spacing w:line="360" w:lineRule="auto"/>
        <w:ind w:firstLineChars="200" w:firstLine="482"/>
        <w:rPr>
          <w:rFonts w:ascii="宋体" w:hAnsi="宋体" w:hint="eastAsia"/>
          <w:sz w:val="24"/>
        </w:rPr>
      </w:pPr>
      <w:r w:rsidRPr="003758AE">
        <w:rPr>
          <w:rFonts w:ascii="宋体" w:hAnsi="宋体" w:hint="eastAsia"/>
          <w:b/>
          <w:sz w:val="24"/>
        </w:rPr>
        <w:t>第一条</w:t>
      </w:r>
      <w:r w:rsidRPr="003758AE">
        <w:rPr>
          <w:rFonts w:ascii="宋体" w:hAnsi="宋体" w:hint="eastAsia"/>
          <w:sz w:val="24"/>
        </w:rPr>
        <w:t xml:space="preserve"> 为强化研究生创新意识，提高研究生创新能力，</w:t>
      </w:r>
      <w:r w:rsidRPr="003758AE">
        <w:rPr>
          <w:rFonts w:ascii="宋体" w:hAnsi="宋体" w:cs="宋体" w:hint="eastAsia"/>
          <w:kern w:val="0"/>
          <w:sz w:val="24"/>
        </w:rPr>
        <w:t>推动我校研究生科技创新活动的深入开展，根据江西省教育厅《</w:t>
      </w:r>
      <w:r w:rsidRPr="003758AE">
        <w:rPr>
          <w:rFonts w:ascii="宋体" w:hAnsi="宋体" w:hint="eastAsia"/>
          <w:sz w:val="24"/>
        </w:rPr>
        <w:t>关于实施江西省研究生教育创新计划的意见》，特设立东华理工大学研究生创新专项资金项目（以下简称“创新项目”）</w:t>
      </w:r>
      <w:r w:rsidRPr="003758AE">
        <w:rPr>
          <w:rFonts w:ascii="宋体" w:hAnsi="宋体" w:hint="eastAsia"/>
          <w:snapToGrid w:val="0"/>
          <w:kern w:val="0"/>
          <w:sz w:val="24"/>
        </w:rPr>
        <w:t>。</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z w:val="24"/>
        </w:rPr>
        <w:t>第二条</w:t>
      </w:r>
      <w:r w:rsidRPr="003758AE">
        <w:rPr>
          <w:rFonts w:ascii="宋体" w:hAnsi="宋体" w:hint="eastAsia"/>
          <w:sz w:val="24"/>
        </w:rPr>
        <w:t xml:space="preserve"> 创新项目主要用于资助研究生自主开展科学研究和创新实践，</w:t>
      </w:r>
      <w:r w:rsidRPr="003758AE">
        <w:rPr>
          <w:rFonts w:ascii="宋体" w:hAnsi="宋体" w:hint="eastAsia"/>
          <w:snapToGrid w:val="0"/>
          <w:kern w:val="0"/>
          <w:sz w:val="24"/>
        </w:rPr>
        <w:t>支持研究生进行学科交叉性创新研究，组建多学科创新团队从事新产品研发和转化，以及研究生之间跨学科交流与合作。</w:t>
      </w:r>
    </w:p>
    <w:p w:rsidR="003758AE" w:rsidRPr="003758AE" w:rsidRDefault="003758AE" w:rsidP="003758AE">
      <w:pPr>
        <w:adjustRightInd w:val="0"/>
        <w:snapToGrid w:val="0"/>
        <w:spacing w:line="360" w:lineRule="auto"/>
        <w:ind w:firstLineChars="200" w:firstLine="482"/>
        <w:rPr>
          <w:rFonts w:ascii="宋体" w:hAnsi="宋体" w:hint="eastAsia"/>
          <w:sz w:val="24"/>
        </w:rPr>
      </w:pPr>
      <w:r w:rsidRPr="003758AE">
        <w:rPr>
          <w:rFonts w:ascii="宋体" w:hAnsi="宋体" w:hint="eastAsia"/>
          <w:b/>
          <w:sz w:val="24"/>
        </w:rPr>
        <w:t>第三条</w:t>
      </w:r>
      <w:r w:rsidRPr="003758AE">
        <w:rPr>
          <w:rFonts w:ascii="宋体" w:hAnsi="宋体" w:hint="eastAsia"/>
          <w:sz w:val="24"/>
        </w:rPr>
        <w:t xml:space="preserve"> 为加强创新项目的管理，提高创新项目使用效益，特制定本办法。</w:t>
      </w:r>
    </w:p>
    <w:p w:rsidR="003758AE" w:rsidRPr="003758AE" w:rsidRDefault="003758AE" w:rsidP="003758AE">
      <w:pPr>
        <w:adjustRightInd w:val="0"/>
        <w:snapToGrid w:val="0"/>
        <w:spacing w:line="360" w:lineRule="auto"/>
        <w:jc w:val="center"/>
        <w:rPr>
          <w:rFonts w:ascii="宋体" w:hAnsi="宋体" w:hint="eastAsia"/>
          <w:b/>
          <w:sz w:val="24"/>
        </w:rPr>
      </w:pPr>
      <w:r w:rsidRPr="003758AE">
        <w:rPr>
          <w:rFonts w:ascii="宋体" w:hAnsi="宋体" w:hint="eastAsia"/>
          <w:b/>
          <w:sz w:val="24"/>
        </w:rPr>
        <w:t>二、经费来源和管理</w:t>
      </w:r>
    </w:p>
    <w:p w:rsidR="003758AE" w:rsidRPr="003758AE" w:rsidRDefault="003758AE" w:rsidP="003758AE">
      <w:pPr>
        <w:adjustRightInd w:val="0"/>
        <w:snapToGrid w:val="0"/>
        <w:spacing w:line="360" w:lineRule="auto"/>
        <w:ind w:firstLineChars="200" w:firstLine="482"/>
        <w:rPr>
          <w:rFonts w:ascii="宋体" w:hAnsi="宋体" w:hint="eastAsia"/>
          <w:sz w:val="24"/>
        </w:rPr>
      </w:pPr>
      <w:r w:rsidRPr="003758AE">
        <w:rPr>
          <w:rFonts w:ascii="宋体" w:hAnsi="宋体" w:hint="eastAsia"/>
          <w:b/>
          <w:sz w:val="24"/>
        </w:rPr>
        <w:t>第四条</w:t>
      </w:r>
      <w:r w:rsidRPr="003758AE">
        <w:rPr>
          <w:rFonts w:ascii="宋体" w:hAnsi="宋体" w:hint="eastAsia"/>
          <w:sz w:val="24"/>
        </w:rPr>
        <w:t xml:space="preserve"> 创新项目进行科技成果转化，其收益的10 %上交学校，以扩充创新项目的经费来源。</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z w:val="24"/>
        </w:rPr>
        <w:t>第五条</w:t>
      </w:r>
      <w:r w:rsidRPr="003758AE">
        <w:rPr>
          <w:rFonts w:ascii="宋体" w:hAnsi="宋体" w:hint="eastAsia"/>
          <w:sz w:val="24"/>
        </w:rPr>
        <w:t xml:space="preserve"> </w:t>
      </w:r>
      <w:r w:rsidRPr="003758AE">
        <w:rPr>
          <w:rFonts w:ascii="宋体" w:hAnsi="宋体" w:hint="eastAsia"/>
          <w:snapToGrid w:val="0"/>
          <w:kern w:val="0"/>
          <w:sz w:val="24"/>
        </w:rPr>
        <w:t>创新项目由校计划财务处根据财务政策管理，研究生院具体组织实施，并接受有关部门的监督和审计部门的审计。</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z w:val="24"/>
        </w:rPr>
        <w:t>第六条</w:t>
      </w:r>
      <w:r w:rsidRPr="003758AE">
        <w:rPr>
          <w:rFonts w:ascii="宋体" w:hAnsi="宋体" w:cs="宋体" w:hint="eastAsia"/>
          <w:kern w:val="0"/>
          <w:sz w:val="24"/>
        </w:rPr>
        <w:t xml:space="preserve"> </w:t>
      </w:r>
      <w:r w:rsidRPr="003758AE">
        <w:rPr>
          <w:rFonts w:ascii="宋体" w:hAnsi="宋体" w:hint="eastAsia"/>
          <w:snapToGrid w:val="0"/>
          <w:kern w:val="0"/>
          <w:sz w:val="24"/>
        </w:rPr>
        <w:t>创新项目</w:t>
      </w:r>
      <w:r w:rsidRPr="003758AE">
        <w:rPr>
          <w:rFonts w:ascii="宋体" w:hAnsi="宋体"/>
          <w:snapToGrid w:val="0"/>
          <w:kern w:val="0"/>
          <w:sz w:val="24"/>
        </w:rPr>
        <w:t>的使用必须遵守相关法律法规和财务规章制度</w:t>
      </w:r>
      <w:r w:rsidRPr="003758AE">
        <w:rPr>
          <w:rFonts w:ascii="宋体" w:hAnsi="宋体" w:hint="eastAsia"/>
          <w:snapToGrid w:val="0"/>
          <w:kern w:val="0"/>
          <w:sz w:val="24"/>
        </w:rPr>
        <w:t>。</w:t>
      </w:r>
      <w:r w:rsidRPr="003758AE">
        <w:rPr>
          <w:rFonts w:ascii="宋体" w:hAnsi="宋体"/>
          <w:snapToGrid w:val="0"/>
          <w:kern w:val="0"/>
          <w:sz w:val="24"/>
        </w:rPr>
        <w:t>如发现有关</w:t>
      </w:r>
      <w:r w:rsidRPr="003758AE">
        <w:rPr>
          <w:rFonts w:ascii="宋体" w:hAnsi="宋体" w:hint="eastAsia"/>
          <w:snapToGrid w:val="0"/>
          <w:kern w:val="0"/>
          <w:sz w:val="24"/>
        </w:rPr>
        <w:t>单位和个</w:t>
      </w:r>
      <w:r w:rsidRPr="003758AE">
        <w:rPr>
          <w:rFonts w:ascii="宋体" w:hAnsi="宋体"/>
          <w:snapToGrid w:val="0"/>
          <w:kern w:val="0"/>
          <w:sz w:val="24"/>
        </w:rPr>
        <w:t>人在</w:t>
      </w:r>
      <w:r w:rsidRPr="003758AE">
        <w:rPr>
          <w:rFonts w:ascii="宋体" w:hAnsi="宋体" w:hint="eastAsia"/>
          <w:snapToGrid w:val="0"/>
          <w:kern w:val="0"/>
          <w:sz w:val="24"/>
        </w:rPr>
        <w:t>经费使用</w:t>
      </w:r>
      <w:r w:rsidRPr="003758AE">
        <w:rPr>
          <w:rFonts w:ascii="宋体" w:hAnsi="宋体"/>
          <w:snapToGrid w:val="0"/>
          <w:kern w:val="0"/>
          <w:sz w:val="24"/>
        </w:rPr>
        <w:t>过程中有违反规定的行为，</w:t>
      </w:r>
      <w:r w:rsidRPr="003758AE">
        <w:rPr>
          <w:rFonts w:ascii="宋体" w:hAnsi="宋体" w:hint="eastAsia"/>
          <w:snapToGrid w:val="0"/>
          <w:kern w:val="0"/>
          <w:sz w:val="24"/>
        </w:rPr>
        <w:t>将按有关规定进行处理。</w:t>
      </w:r>
    </w:p>
    <w:p w:rsidR="003758AE" w:rsidRPr="003758AE" w:rsidRDefault="003758AE" w:rsidP="003758AE">
      <w:pPr>
        <w:adjustRightInd w:val="0"/>
        <w:snapToGrid w:val="0"/>
        <w:spacing w:line="360" w:lineRule="auto"/>
        <w:jc w:val="center"/>
        <w:rPr>
          <w:rFonts w:ascii="宋体" w:hAnsi="宋体" w:hint="eastAsia"/>
          <w:b/>
          <w:sz w:val="24"/>
        </w:rPr>
      </w:pPr>
      <w:r w:rsidRPr="003758AE">
        <w:rPr>
          <w:rFonts w:ascii="宋体" w:hAnsi="宋体" w:hint="eastAsia"/>
          <w:b/>
          <w:sz w:val="24"/>
        </w:rPr>
        <w:t>三、创新项目申报和立项</w:t>
      </w:r>
    </w:p>
    <w:p w:rsidR="003758AE" w:rsidRPr="003758AE" w:rsidRDefault="003758AE" w:rsidP="003758AE">
      <w:pPr>
        <w:adjustRightInd w:val="0"/>
        <w:snapToGrid w:val="0"/>
        <w:spacing w:line="360" w:lineRule="auto"/>
        <w:ind w:firstLineChars="200" w:firstLine="482"/>
        <w:rPr>
          <w:rFonts w:ascii="宋体" w:hAnsi="宋体" w:hint="eastAsia"/>
          <w:sz w:val="24"/>
        </w:rPr>
      </w:pPr>
      <w:r w:rsidRPr="003758AE">
        <w:rPr>
          <w:rFonts w:ascii="宋体" w:hAnsi="宋体" w:hint="eastAsia"/>
          <w:b/>
          <w:sz w:val="24"/>
        </w:rPr>
        <w:t>第七条</w:t>
      </w:r>
      <w:r w:rsidRPr="003758AE">
        <w:rPr>
          <w:rFonts w:ascii="宋体" w:hAnsi="宋体" w:hint="eastAsia"/>
          <w:bCs/>
          <w:sz w:val="24"/>
        </w:rPr>
        <w:t xml:space="preserve"> </w:t>
      </w:r>
      <w:r w:rsidRPr="003758AE">
        <w:rPr>
          <w:rFonts w:ascii="宋体" w:hAnsi="宋体" w:hint="eastAsia"/>
          <w:sz w:val="24"/>
        </w:rPr>
        <w:t>创新项目面向全校已经注册的全日制在校硕士研究生，以项目方式进行申报。</w:t>
      </w:r>
    </w:p>
    <w:p w:rsidR="003758AE" w:rsidRPr="003758AE" w:rsidRDefault="003758AE" w:rsidP="003758AE">
      <w:pPr>
        <w:adjustRightInd w:val="0"/>
        <w:snapToGrid w:val="0"/>
        <w:spacing w:line="360" w:lineRule="auto"/>
        <w:ind w:firstLineChars="200" w:firstLine="482"/>
        <w:rPr>
          <w:rFonts w:ascii="宋体" w:hAnsi="宋体" w:hint="eastAsia"/>
          <w:sz w:val="24"/>
        </w:rPr>
      </w:pPr>
      <w:r w:rsidRPr="003758AE">
        <w:rPr>
          <w:rFonts w:ascii="宋体" w:hAnsi="宋体" w:hint="eastAsia"/>
          <w:b/>
          <w:sz w:val="24"/>
        </w:rPr>
        <w:t>第八条</w:t>
      </w:r>
      <w:r w:rsidRPr="003758AE">
        <w:rPr>
          <w:rFonts w:ascii="宋体" w:hAnsi="宋体" w:hint="eastAsia"/>
          <w:sz w:val="24"/>
        </w:rPr>
        <w:t xml:space="preserve"> 申报创新项目必须具备以下条件：</w:t>
      </w:r>
    </w:p>
    <w:p w:rsidR="003758AE" w:rsidRPr="003758AE" w:rsidRDefault="003758AE" w:rsidP="003758AE">
      <w:pPr>
        <w:adjustRightInd w:val="0"/>
        <w:snapToGrid w:val="0"/>
        <w:spacing w:line="360" w:lineRule="auto"/>
        <w:ind w:firstLineChars="200" w:firstLine="480"/>
        <w:rPr>
          <w:rFonts w:ascii="宋体" w:hAnsi="宋体" w:cs="宋体"/>
          <w:kern w:val="0"/>
          <w:sz w:val="24"/>
        </w:rPr>
      </w:pPr>
      <w:r w:rsidRPr="003758AE">
        <w:rPr>
          <w:rFonts w:ascii="宋体" w:hAnsi="宋体" w:hint="eastAsia"/>
          <w:sz w:val="24"/>
        </w:rPr>
        <w:t>（一）</w:t>
      </w:r>
      <w:r w:rsidRPr="003758AE">
        <w:rPr>
          <w:rFonts w:ascii="宋体" w:hAnsi="宋体"/>
          <w:sz w:val="24"/>
        </w:rPr>
        <w:t>申请人应具有良好的学术道德</w:t>
      </w:r>
      <w:r w:rsidRPr="003758AE">
        <w:rPr>
          <w:rFonts w:ascii="宋体" w:hAnsi="宋体" w:cs="宋体" w:hint="eastAsia"/>
          <w:kern w:val="0"/>
          <w:sz w:val="24"/>
        </w:rPr>
        <w:t>，有强烈的事业心和责任感；具有一定科研能力和创新、协作精神；成绩优良，学有余力，能在导师指导下按时、保质、保量地完成研究任务；</w:t>
      </w:r>
    </w:p>
    <w:p w:rsidR="003758AE" w:rsidRPr="003758AE" w:rsidRDefault="003758AE" w:rsidP="003758AE">
      <w:pPr>
        <w:adjustRightInd w:val="0"/>
        <w:snapToGrid w:val="0"/>
        <w:spacing w:line="360" w:lineRule="auto"/>
        <w:ind w:firstLineChars="200" w:firstLine="480"/>
        <w:rPr>
          <w:rFonts w:ascii="宋体" w:hAnsi="宋体" w:cs="宋体" w:hint="eastAsia"/>
          <w:kern w:val="0"/>
          <w:sz w:val="24"/>
        </w:rPr>
      </w:pPr>
      <w:r w:rsidRPr="003758AE">
        <w:rPr>
          <w:rFonts w:ascii="宋体" w:hAnsi="宋体" w:cs="宋体" w:hint="eastAsia"/>
          <w:kern w:val="0"/>
          <w:sz w:val="24"/>
        </w:rPr>
        <w:t>（二）</w:t>
      </w:r>
      <w:r w:rsidRPr="003758AE">
        <w:rPr>
          <w:rFonts w:ascii="宋体" w:hAnsi="宋体"/>
          <w:snapToGrid w:val="0"/>
          <w:kern w:val="0"/>
          <w:sz w:val="24"/>
        </w:rPr>
        <w:t>申请创新项目</w:t>
      </w:r>
      <w:r w:rsidRPr="003758AE">
        <w:rPr>
          <w:rFonts w:ascii="宋体" w:hAnsi="宋体" w:hint="eastAsia"/>
          <w:snapToGrid w:val="0"/>
          <w:kern w:val="0"/>
          <w:sz w:val="24"/>
        </w:rPr>
        <w:t>应是</w:t>
      </w:r>
      <w:r w:rsidRPr="003758AE">
        <w:rPr>
          <w:rFonts w:ascii="宋体" w:hAnsi="宋体" w:cs="宋体" w:hint="eastAsia"/>
          <w:kern w:val="0"/>
          <w:sz w:val="24"/>
        </w:rPr>
        <w:t>申请人相对独立的科研项目，</w:t>
      </w:r>
      <w:r w:rsidRPr="003758AE">
        <w:rPr>
          <w:rFonts w:ascii="宋体" w:hAnsi="宋体"/>
          <w:snapToGrid w:val="0"/>
          <w:kern w:val="0"/>
          <w:sz w:val="24"/>
        </w:rPr>
        <w:t>必须具有明显的创新内容，可望取得创新性成果；技术开发的项目必须具有可行性，且有一定的市场前景</w:t>
      </w:r>
      <w:r w:rsidRPr="003758AE">
        <w:rPr>
          <w:rFonts w:ascii="宋体" w:hAnsi="宋体" w:hint="eastAsia"/>
          <w:snapToGrid w:val="0"/>
          <w:kern w:val="0"/>
          <w:sz w:val="24"/>
        </w:rPr>
        <w:t>；</w:t>
      </w:r>
    </w:p>
    <w:p w:rsidR="003758AE" w:rsidRPr="003758AE" w:rsidRDefault="003758AE" w:rsidP="003758AE">
      <w:pPr>
        <w:adjustRightInd w:val="0"/>
        <w:snapToGrid w:val="0"/>
        <w:spacing w:line="360" w:lineRule="auto"/>
        <w:ind w:firstLineChars="200" w:firstLine="480"/>
        <w:rPr>
          <w:rFonts w:ascii="宋体" w:hAnsi="宋体" w:hint="eastAsia"/>
          <w:snapToGrid w:val="0"/>
          <w:kern w:val="0"/>
          <w:sz w:val="24"/>
        </w:rPr>
      </w:pPr>
      <w:r w:rsidRPr="003758AE">
        <w:rPr>
          <w:rFonts w:ascii="宋体" w:hAnsi="宋体" w:hint="eastAsia"/>
          <w:snapToGrid w:val="0"/>
          <w:kern w:val="0"/>
          <w:sz w:val="24"/>
        </w:rPr>
        <w:t>（三）</w:t>
      </w:r>
      <w:r w:rsidRPr="003758AE">
        <w:rPr>
          <w:rFonts w:ascii="宋体" w:hAnsi="宋体" w:cs="宋体"/>
          <w:kern w:val="0"/>
          <w:sz w:val="24"/>
        </w:rPr>
        <w:t>申请人所在</w:t>
      </w:r>
      <w:r w:rsidRPr="003758AE">
        <w:rPr>
          <w:rFonts w:ascii="宋体" w:hAnsi="宋体" w:cs="宋体" w:hint="eastAsia"/>
          <w:kern w:val="0"/>
          <w:sz w:val="24"/>
        </w:rPr>
        <w:t>学院</w:t>
      </w:r>
      <w:r w:rsidRPr="003758AE">
        <w:rPr>
          <w:rFonts w:ascii="宋体" w:hAnsi="宋体" w:cs="宋体"/>
          <w:kern w:val="0"/>
          <w:sz w:val="24"/>
        </w:rPr>
        <w:t>应具备完成</w:t>
      </w:r>
      <w:r w:rsidRPr="003758AE">
        <w:rPr>
          <w:rFonts w:ascii="宋体" w:hAnsi="宋体" w:cs="宋体" w:hint="eastAsia"/>
          <w:kern w:val="0"/>
          <w:sz w:val="24"/>
        </w:rPr>
        <w:t>该</w:t>
      </w:r>
      <w:r w:rsidRPr="003758AE">
        <w:rPr>
          <w:rFonts w:ascii="宋体" w:hAnsi="宋体" w:cs="宋体"/>
          <w:kern w:val="0"/>
          <w:sz w:val="24"/>
        </w:rPr>
        <w:t>项目的基本条件</w:t>
      </w:r>
      <w:r w:rsidRPr="003758AE">
        <w:rPr>
          <w:rFonts w:ascii="宋体" w:hAnsi="宋体" w:cs="宋体" w:hint="eastAsia"/>
          <w:kern w:val="0"/>
          <w:sz w:val="24"/>
        </w:rPr>
        <w:t>；</w:t>
      </w:r>
    </w:p>
    <w:p w:rsidR="003758AE" w:rsidRPr="003758AE" w:rsidRDefault="003758AE" w:rsidP="003758AE">
      <w:pPr>
        <w:adjustRightInd w:val="0"/>
        <w:snapToGrid w:val="0"/>
        <w:spacing w:line="360" w:lineRule="auto"/>
        <w:ind w:firstLineChars="200" w:firstLine="480"/>
        <w:rPr>
          <w:rFonts w:ascii="宋体" w:hAnsi="宋体" w:cs="宋体" w:hint="eastAsia"/>
          <w:kern w:val="0"/>
          <w:sz w:val="24"/>
        </w:rPr>
      </w:pPr>
      <w:r w:rsidRPr="003758AE">
        <w:rPr>
          <w:rFonts w:ascii="宋体" w:hAnsi="宋体" w:cs="宋体" w:hint="eastAsia"/>
          <w:kern w:val="0"/>
          <w:sz w:val="24"/>
        </w:rPr>
        <w:lastRenderedPageBreak/>
        <w:t>（四）申请人指导教师的在</w:t>
      </w:r>
      <w:proofErr w:type="gramStart"/>
      <w:r w:rsidRPr="003758AE">
        <w:rPr>
          <w:rFonts w:ascii="宋体" w:hAnsi="宋体" w:cs="宋体" w:hint="eastAsia"/>
          <w:kern w:val="0"/>
          <w:sz w:val="24"/>
        </w:rPr>
        <w:t>研</w:t>
      </w:r>
      <w:proofErr w:type="gramEnd"/>
      <w:r w:rsidRPr="003758AE">
        <w:rPr>
          <w:rFonts w:ascii="宋体" w:hAnsi="宋体" w:cs="宋体" w:hint="eastAsia"/>
          <w:kern w:val="0"/>
          <w:sz w:val="24"/>
        </w:rPr>
        <w:t>项目不在申报范围之内。</w:t>
      </w:r>
    </w:p>
    <w:p w:rsidR="003758AE" w:rsidRPr="003758AE" w:rsidRDefault="003758AE" w:rsidP="003758AE">
      <w:pPr>
        <w:shd w:val="clear" w:color="auto" w:fill="FFFFFF"/>
        <w:spacing w:line="360" w:lineRule="auto"/>
        <w:ind w:firstLine="480"/>
        <w:rPr>
          <w:rFonts w:ascii="宋体" w:hAnsi="宋体"/>
          <w:snapToGrid w:val="0"/>
          <w:kern w:val="0"/>
          <w:sz w:val="24"/>
        </w:rPr>
      </w:pPr>
      <w:r w:rsidRPr="003758AE">
        <w:rPr>
          <w:rFonts w:ascii="宋体" w:hAnsi="宋体" w:hint="eastAsia"/>
          <w:b/>
          <w:sz w:val="24"/>
        </w:rPr>
        <w:t>第九条</w:t>
      </w:r>
      <w:r w:rsidRPr="003758AE">
        <w:rPr>
          <w:rFonts w:ascii="宋体" w:hAnsi="宋体" w:hint="eastAsia"/>
          <w:snapToGrid w:val="0"/>
          <w:kern w:val="0"/>
          <w:sz w:val="24"/>
        </w:rPr>
        <w:t xml:space="preserve"> 符合以下情况之一者，不得申报：</w:t>
      </w:r>
    </w:p>
    <w:p w:rsidR="003758AE" w:rsidRPr="003758AE" w:rsidRDefault="003758AE" w:rsidP="003758AE">
      <w:pPr>
        <w:shd w:val="clear" w:color="auto" w:fill="FFFFFF"/>
        <w:spacing w:line="360" w:lineRule="auto"/>
        <w:ind w:firstLineChars="200" w:firstLine="480"/>
        <w:rPr>
          <w:rFonts w:ascii="宋体" w:hAnsi="宋体"/>
          <w:snapToGrid w:val="0"/>
          <w:kern w:val="0"/>
          <w:sz w:val="24"/>
        </w:rPr>
      </w:pPr>
      <w:r w:rsidRPr="003758AE">
        <w:rPr>
          <w:rFonts w:ascii="宋体" w:hAnsi="宋体" w:hint="eastAsia"/>
          <w:snapToGrid w:val="0"/>
          <w:kern w:val="0"/>
          <w:sz w:val="24"/>
        </w:rPr>
        <w:t>（一）毕业年级研究生不得参与项目申报；</w:t>
      </w:r>
    </w:p>
    <w:p w:rsidR="003758AE" w:rsidRPr="003758AE" w:rsidRDefault="003758AE" w:rsidP="003758AE">
      <w:pPr>
        <w:shd w:val="clear" w:color="auto" w:fill="FFFFFF"/>
        <w:spacing w:line="360" w:lineRule="auto"/>
        <w:ind w:firstLineChars="200" w:firstLine="480"/>
        <w:rPr>
          <w:rFonts w:ascii="宋体" w:hAnsi="宋体"/>
          <w:snapToGrid w:val="0"/>
          <w:kern w:val="0"/>
          <w:sz w:val="24"/>
        </w:rPr>
      </w:pPr>
      <w:r w:rsidRPr="003758AE">
        <w:rPr>
          <w:rFonts w:ascii="宋体" w:hAnsi="宋体" w:hint="eastAsia"/>
          <w:snapToGrid w:val="0"/>
          <w:kern w:val="0"/>
          <w:sz w:val="24"/>
        </w:rPr>
        <w:t>（二）正在承担往年项目且</w:t>
      </w:r>
      <w:proofErr w:type="gramStart"/>
      <w:r w:rsidRPr="003758AE">
        <w:rPr>
          <w:rFonts w:ascii="宋体" w:hAnsi="宋体" w:hint="eastAsia"/>
          <w:snapToGrid w:val="0"/>
          <w:kern w:val="0"/>
          <w:sz w:val="24"/>
        </w:rPr>
        <w:t>尚未结项的</w:t>
      </w:r>
      <w:proofErr w:type="gramEnd"/>
      <w:r w:rsidRPr="003758AE">
        <w:rPr>
          <w:rFonts w:ascii="宋体" w:hAnsi="宋体" w:hint="eastAsia"/>
          <w:snapToGrid w:val="0"/>
          <w:kern w:val="0"/>
          <w:sz w:val="24"/>
        </w:rPr>
        <w:t>项目负责人或结题达不到要求者，不得参与本年度的项目申报；</w:t>
      </w:r>
    </w:p>
    <w:p w:rsidR="003758AE" w:rsidRPr="003758AE" w:rsidRDefault="003758AE" w:rsidP="003758AE">
      <w:pPr>
        <w:shd w:val="clear" w:color="auto" w:fill="FFFFFF"/>
        <w:spacing w:line="360" w:lineRule="auto"/>
        <w:ind w:firstLineChars="200" w:firstLine="480"/>
        <w:rPr>
          <w:rFonts w:ascii="宋体" w:hAnsi="宋体"/>
          <w:snapToGrid w:val="0"/>
          <w:kern w:val="0"/>
          <w:sz w:val="24"/>
        </w:rPr>
      </w:pPr>
      <w:r w:rsidRPr="003758AE">
        <w:rPr>
          <w:rFonts w:ascii="宋体" w:hAnsi="宋体" w:hint="eastAsia"/>
          <w:snapToGrid w:val="0"/>
          <w:kern w:val="0"/>
          <w:sz w:val="24"/>
        </w:rPr>
        <w:t>（三）同</w:t>
      </w:r>
      <w:proofErr w:type="gramStart"/>
      <w:r w:rsidRPr="003758AE">
        <w:rPr>
          <w:rFonts w:ascii="宋体" w:hAnsi="宋体" w:hint="eastAsia"/>
          <w:snapToGrid w:val="0"/>
          <w:kern w:val="0"/>
          <w:sz w:val="24"/>
        </w:rPr>
        <w:t>一</w:t>
      </w:r>
      <w:proofErr w:type="gramEnd"/>
      <w:r w:rsidRPr="003758AE">
        <w:rPr>
          <w:rFonts w:ascii="宋体" w:hAnsi="宋体" w:hint="eastAsia"/>
          <w:snapToGrid w:val="0"/>
          <w:kern w:val="0"/>
          <w:sz w:val="24"/>
        </w:rPr>
        <w:t>年度，每位研究生只能申报1项；</w:t>
      </w:r>
    </w:p>
    <w:p w:rsidR="003758AE" w:rsidRPr="003758AE" w:rsidRDefault="003758AE" w:rsidP="003758AE">
      <w:pPr>
        <w:shd w:val="clear" w:color="auto" w:fill="FFFFFF"/>
        <w:spacing w:line="360" w:lineRule="auto"/>
        <w:ind w:firstLineChars="200" w:firstLine="480"/>
        <w:rPr>
          <w:rFonts w:ascii="宋体" w:hAnsi="宋体"/>
          <w:snapToGrid w:val="0"/>
          <w:kern w:val="0"/>
          <w:sz w:val="24"/>
        </w:rPr>
      </w:pPr>
      <w:r w:rsidRPr="003758AE">
        <w:rPr>
          <w:rFonts w:ascii="宋体" w:hAnsi="宋体" w:hint="eastAsia"/>
          <w:snapToGrid w:val="0"/>
          <w:kern w:val="0"/>
          <w:sz w:val="24"/>
        </w:rPr>
        <w:t>（四）研究生在休学期间不得参与项目申报。</w:t>
      </w:r>
    </w:p>
    <w:p w:rsidR="003758AE" w:rsidRPr="003758AE" w:rsidRDefault="003758AE" w:rsidP="003758AE">
      <w:pPr>
        <w:shd w:val="clear" w:color="auto" w:fill="FFFFFF"/>
        <w:spacing w:line="360" w:lineRule="auto"/>
        <w:ind w:firstLine="480"/>
        <w:rPr>
          <w:rFonts w:ascii="宋体" w:hAnsi="宋体"/>
          <w:snapToGrid w:val="0"/>
          <w:kern w:val="0"/>
          <w:sz w:val="24"/>
        </w:rPr>
      </w:pPr>
      <w:r w:rsidRPr="003758AE">
        <w:rPr>
          <w:rFonts w:ascii="宋体" w:hAnsi="宋体" w:hint="eastAsia"/>
          <w:b/>
          <w:sz w:val="24"/>
        </w:rPr>
        <w:t>第十条</w:t>
      </w:r>
      <w:r w:rsidRPr="003758AE">
        <w:rPr>
          <w:rFonts w:ascii="宋体" w:hAnsi="宋体" w:hint="eastAsia"/>
          <w:snapToGrid w:val="0"/>
          <w:kern w:val="0"/>
          <w:sz w:val="24"/>
        </w:rPr>
        <w:t xml:space="preserve"> 省级创新项目申报人员需为</w:t>
      </w:r>
      <w:proofErr w:type="gramStart"/>
      <w:r w:rsidRPr="003758AE">
        <w:rPr>
          <w:rFonts w:ascii="宋体" w:hAnsi="宋体" w:hint="eastAsia"/>
          <w:snapToGrid w:val="0"/>
          <w:kern w:val="0"/>
          <w:sz w:val="24"/>
        </w:rPr>
        <w:t>研一</w:t>
      </w:r>
      <w:proofErr w:type="gramEnd"/>
      <w:r w:rsidRPr="003758AE">
        <w:rPr>
          <w:rFonts w:ascii="宋体" w:hAnsi="宋体" w:hint="eastAsia"/>
          <w:snapToGrid w:val="0"/>
          <w:kern w:val="0"/>
          <w:sz w:val="24"/>
        </w:rPr>
        <w:t>或博</w:t>
      </w:r>
      <w:proofErr w:type="gramStart"/>
      <w:r w:rsidRPr="003758AE">
        <w:rPr>
          <w:rFonts w:ascii="宋体" w:hAnsi="宋体" w:hint="eastAsia"/>
          <w:snapToGrid w:val="0"/>
          <w:kern w:val="0"/>
          <w:sz w:val="24"/>
        </w:rPr>
        <w:t>一</w:t>
      </w:r>
      <w:proofErr w:type="gramEnd"/>
      <w:r w:rsidRPr="003758AE">
        <w:rPr>
          <w:rFonts w:ascii="宋体" w:hAnsi="宋体" w:hint="eastAsia"/>
          <w:snapToGrid w:val="0"/>
          <w:kern w:val="0"/>
          <w:sz w:val="24"/>
        </w:rPr>
        <w:t>学生，校级创新项目申报人员无年级限制。</w:t>
      </w:r>
    </w:p>
    <w:p w:rsidR="003758AE" w:rsidRPr="003758AE" w:rsidRDefault="003758AE" w:rsidP="003758AE">
      <w:pPr>
        <w:adjustRightInd w:val="0"/>
        <w:snapToGrid w:val="0"/>
        <w:spacing w:line="360" w:lineRule="auto"/>
        <w:ind w:firstLineChars="200" w:firstLine="482"/>
        <w:rPr>
          <w:rFonts w:ascii="宋体" w:hAnsi="宋体" w:cs="宋体" w:hint="eastAsia"/>
          <w:kern w:val="0"/>
          <w:sz w:val="24"/>
        </w:rPr>
      </w:pPr>
      <w:r w:rsidRPr="003758AE">
        <w:rPr>
          <w:rFonts w:ascii="宋体" w:hAnsi="宋体" w:hint="eastAsia"/>
          <w:b/>
          <w:sz w:val="24"/>
        </w:rPr>
        <w:t>第十一条</w:t>
      </w:r>
      <w:r w:rsidRPr="003758AE">
        <w:rPr>
          <w:rFonts w:ascii="宋体" w:hAnsi="宋体" w:cs="宋体" w:hint="eastAsia"/>
          <w:kern w:val="0"/>
          <w:sz w:val="24"/>
        </w:rPr>
        <w:t xml:space="preserve"> 申报项目按照</w:t>
      </w:r>
      <w:proofErr w:type="gramStart"/>
      <w:r w:rsidRPr="003758AE">
        <w:rPr>
          <w:rFonts w:ascii="宋体" w:hAnsi="宋体" w:cs="宋体" w:hint="eastAsia"/>
          <w:kern w:val="0"/>
          <w:sz w:val="24"/>
        </w:rPr>
        <w:t>拟形成</w:t>
      </w:r>
      <w:proofErr w:type="gramEnd"/>
      <w:r w:rsidRPr="003758AE">
        <w:rPr>
          <w:rFonts w:ascii="宋体" w:hAnsi="宋体" w:cs="宋体" w:hint="eastAsia"/>
          <w:kern w:val="0"/>
          <w:sz w:val="24"/>
        </w:rPr>
        <w:t>的成果分为自然科学类学术论文、哲学社会科学类学术论文或社会调查报告、科技发明制作（包括发明、实用新型、外观设计）三大类。科技发明制作类分成</w:t>
      </w:r>
      <w:r w:rsidRPr="003758AE">
        <w:rPr>
          <w:rFonts w:ascii="宋体" w:hAnsi="宋体" w:cs="宋体"/>
          <w:kern w:val="0"/>
          <w:sz w:val="24"/>
        </w:rPr>
        <w:t>A、B两类：A类指科技含量较高、制作投入较大的；B类指投入较少，且为生产技术或社会生活带来便利的小发明、小制作。</w:t>
      </w:r>
    </w:p>
    <w:p w:rsidR="003758AE" w:rsidRPr="003758AE" w:rsidRDefault="003758AE" w:rsidP="003758AE">
      <w:pPr>
        <w:adjustRightInd w:val="0"/>
        <w:snapToGrid w:val="0"/>
        <w:spacing w:line="360" w:lineRule="auto"/>
        <w:ind w:firstLineChars="200" w:firstLine="482"/>
        <w:rPr>
          <w:rFonts w:ascii="宋体" w:hAnsi="宋体" w:cs="宋体" w:hint="eastAsia"/>
          <w:kern w:val="0"/>
          <w:sz w:val="24"/>
        </w:rPr>
      </w:pPr>
      <w:r w:rsidRPr="003758AE">
        <w:rPr>
          <w:rFonts w:ascii="宋体" w:hAnsi="宋体" w:hint="eastAsia"/>
          <w:b/>
          <w:sz w:val="24"/>
        </w:rPr>
        <w:t>第十二条</w:t>
      </w:r>
      <w:r w:rsidRPr="003758AE">
        <w:rPr>
          <w:rFonts w:ascii="宋体" w:hAnsi="宋体" w:cs="宋体" w:hint="eastAsia"/>
          <w:kern w:val="0"/>
          <w:sz w:val="24"/>
        </w:rPr>
        <w:t xml:space="preserve"> 校级创新</w:t>
      </w:r>
      <w:r w:rsidRPr="003758AE">
        <w:rPr>
          <w:rFonts w:ascii="宋体" w:hAnsi="宋体" w:cs="宋体"/>
          <w:kern w:val="0"/>
          <w:sz w:val="24"/>
        </w:rPr>
        <w:t>项目</w:t>
      </w:r>
      <w:r w:rsidRPr="003758AE">
        <w:rPr>
          <w:rFonts w:ascii="宋体" w:hAnsi="宋体" w:cs="宋体" w:hint="eastAsia"/>
          <w:kern w:val="0"/>
          <w:sz w:val="24"/>
        </w:rPr>
        <w:t>在</w:t>
      </w:r>
      <w:proofErr w:type="gramStart"/>
      <w:r w:rsidRPr="003758AE">
        <w:rPr>
          <w:rFonts w:ascii="宋体" w:hAnsi="宋体" w:cs="宋体" w:hint="eastAsia"/>
          <w:kern w:val="0"/>
          <w:sz w:val="24"/>
        </w:rPr>
        <w:t>研</w:t>
      </w:r>
      <w:proofErr w:type="gramEnd"/>
      <w:r w:rsidRPr="003758AE">
        <w:rPr>
          <w:rFonts w:ascii="宋体" w:hAnsi="宋体" w:cs="宋体"/>
          <w:kern w:val="0"/>
          <w:sz w:val="24"/>
        </w:rPr>
        <w:t>期限一般为一年，</w:t>
      </w:r>
      <w:r w:rsidRPr="003758AE">
        <w:rPr>
          <w:rFonts w:ascii="宋体" w:hAnsi="宋体" w:cs="宋体" w:hint="eastAsia"/>
          <w:kern w:val="0"/>
          <w:sz w:val="24"/>
        </w:rPr>
        <w:t>省级创新</w:t>
      </w:r>
      <w:r w:rsidRPr="003758AE">
        <w:rPr>
          <w:rFonts w:ascii="宋体" w:hAnsi="宋体" w:cs="宋体"/>
          <w:kern w:val="0"/>
          <w:sz w:val="24"/>
        </w:rPr>
        <w:t>项目</w:t>
      </w:r>
      <w:r w:rsidRPr="003758AE">
        <w:rPr>
          <w:rFonts w:ascii="宋体" w:hAnsi="宋体" w:cs="宋体" w:hint="eastAsia"/>
          <w:kern w:val="0"/>
          <w:sz w:val="24"/>
        </w:rPr>
        <w:t>在</w:t>
      </w:r>
      <w:proofErr w:type="gramStart"/>
      <w:r w:rsidRPr="003758AE">
        <w:rPr>
          <w:rFonts w:ascii="宋体" w:hAnsi="宋体" w:cs="宋体" w:hint="eastAsia"/>
          <w:kern w:val="0"/>
          <w:sz w:val="24"/>
        </w:rPr>
        <w:t>研</w:t>
      </w:r>
      <w:proofErr w:type="gramEnd"/>
      <w:r w:rsidRPr="003758AE">
        <w:rPr>
          <w:rFonts w:ascii="宋体" w:hAnsi="宋体" w:cs="宋体"/>
          <w:kern w:val="0"/>
          <w:sz w:val="24"/>
        </w:rPr>
        <w:t>期限</w:t>
      </w:r>
      <w:r w:rsidRPr="003758AE">
        <w:rPr>
          <w:rFonts w:ascii="宋体" w:hAnsi="宋体" w:cs="宋体" w:hint="eastAsia"/>
          <w:kern w:val="0"/>
          <w:sz w:val="24"/>
        </w:rPr>
        <w:t>最长</w:t>
      </w:r>
      <w:r w:rsidRPr="003758AE">
        <w:rPr>
          <w:rFonts w:ascii="宋体" w:hAnsi="宋体" w:cs="宋体"/>
          <w:kern w:val="0"/>
          <w:sz w:val="24"/>
        </w:rPr>
        <w:t>不超过两年。</w:t>
      </w:r>
    </w:p>
    <w:p w:rsidR="003758AE" w:rsidRPr="003758AE" w:rsidRDefault="003758AE" w:rsidP="003758AE">
      <w:pPr>
        <w:adjustRightInd w:val="0"/>
        <w:snapToGrid w:val="0"/>
        <w:spacing w:line="360" w:lineRule="auto"/>
        <w:ind w:firstLineChars="200" w:firstLine="482"/>
        <w:rPr>
          <w:rFonts w:ascii="宋体" w:hAnsi="宋体" w:cs="宋体" w:hint="eastAsia"/>
          <w:kern w:val="0"/>
          <w:sz w:val="24"/>
        </w:rPr>
      </w:pPr>
      <w:r w:rsidRPr="003758AE">
        <w:rPr>
          <w:rFonts w:ascii="宋体" w:hAnsi="宋体" w:hint="eastAsia"/>
          <w:b/>
          <w:sz w:val="24"/>
        </w:rPr>
        <w:t>第十三条</w:t>
      </w:r>
      <w:r w:rsidRPr="003758AE">
        <w:rPr>
          <w:rFonts w:ascii="宋体" w:hAnsi="宋体" w:hint="eastAsia"/>
          <w:snapToGrid w:val="0"/>
          <w:kern w:val="0"/>
          <w:sz w:val="24"/>
        </w:rPr>
        <w:t xml:space="preserve"> </w:t>
      </w:r>
      <w:r w:rsidRPr="003758AE">
        <w:rPr>
          <w:rFonts w:ascii="宋体" w:hAnsi="宋体" w:cs="宋体" w:hint="eastAsia"/>
          <w:kern w:val="0"/>
          <w:sz w:val="24"/>
        </w:rPr>
        <w:t>申请项目的指导教师原则上为申请人的导师，若为他人，必须具备研究生指导教师资格。每位研究生指导教师原则上只能有一名学生的项目入选。项目指导教师指导的项目没有按计划完成者，原则上两年内不能再指导研究生申报项目。</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z w:val="24"/>
        </w:rPr>
        <w:t>第十四条</w:t>
      </w:r>
      <w:r w:rsidRPr="003758AE">
        <w:rPr>
          <w:rFonts w:ascii="宋体" w:hAnsi="宋体" w:hint="eastAsia"/>
          <w:snapToGrid w:val="0"/>
          <w:kern w:val="0"/>
          <w:sz w:val="24"/>
        </w:rPr>
        <w:t xml:space="preserve"> </w:t>
      </w:r>
      <w:r w:rsidRPr="003758AE">
        <w:rPr>
          <w:rFonts w:ascii="宋体" w:hAnsi="宋体"/>
          <w:snapToGrid w:val="0"/>
          <w:kern w:val="0"/>
          <w:sz w:val="24"/>
        </w:rPr>
        <w:t>以项目</w:t>
      </w:r>
      <w:proofErr w:type="gramStart"/>
      <w:r w:rsidRPr="003758AE">
        <w:rPr>
          <w:rFonts w:ascii="宋体" w:hAnsi="宋体"/>
          <w:snapToGrid w:val="0"/>
          <w:kern w:val="0"/>
          <w:sz w:val="24"/>
        </w:rPr>
        <w:t>组</w:t>
      </w:r>
      <w:r w:rsidRPr="003758AE">
        <w:rPr>
          <w:rFonts w:ascii="宋体" w:hAnsi="宋体" w:hint="eastAsia"/>
          <w:snapToGrid w:val="0"/>
          <w:kern w:val="0"/>
          <w:sz w:val="24"/>
        </w:rPr>
        <w:t>方</w:t>
      </w:r>
      <w:r w:rsidRPr="003758AE">
        <w:rPr>
          <w:rFonts w:ascii="宋体" w:hAnsi="宋体"/>
          <w:snapToGrid w:val="0"/>
          <w:kern w:val="0"/>
          <w:sz w:val="24"/>
        </w:rPr>
        <w:t>式</w:t>
      </w:r>
      <w:proofErr w:type="gramEnd"/>
      <w:r w:rsidRPr="003758AE">
        <w:rPr>
          <w:rFonts w:ascii="宋体" w:hAnsi="宋体"/>
          <w:snapToGrid w:val="0"/>
          <w:kern w:val="0"/>
          <w:sz w:val="24"/>
        </w:rPr>
        <w:t>申请创新项目</w:t>
      </w:r>
      <w:r w:rsidRPr="003758AE">
        <w:rPr>
          <w:rFonts w:ascii="宋体" w:hAnsi="宋体" w:hint="eastAsia"/>
          <w:snapToGrid w:val="0"/>
          <w:kern w:val="0"/>
          <w:sz w:val="24"/>
        </w:rPr>
        <w:t>的</w:t>
      </w:r>
      <w:r w:rsidRPr="003758AE">
        <w:rPr>
          <w:rFonts w:ascii="宋体" w:hAnsi="宋体"/>
          <w:snapToGrid w:val="0"/>
          <w:kern w:val="0"/>
          <w:sz w:val="24"/>
        </w:rPr>
        <w:t>，</w:t>
      </w:r>
      <w:r w:rsidRPr="003758AE">
        <w:rPr>
          <w:rFonts w:ascii="宋体" w:hAnsi="宋体" w:hint="eastAsia"/>
          <w:snapToGrid w:val="0"/>
          <w:kern w:val="0"/>
          <w:sz w:val="24"/>
        </w:rPr>
        <w:t>尤其是</w:t>
      </w:r>
      <w:r w:rsidRPr="003758AE">
        <w:rPr>
          <w:rFonts w:ascii="宋体" w:hAnsi="宋体"/>
          <w:snapToGrid w:val="0"/>
          <w:kern w:val="0"/>
          <w:sz w:val="24"/>
        </w:rPr>
        <w:t>项目组</w:t>
      </w:r>
      <w:r w:rsidRPr="003758AE">
        <w:rPr>
          <w:rFonts w:ascii="宋体" w:hAnsi="宋体" w:hint="eastAsia"/>
          <w:snapToGrid w:val="0"/>
          <w:kern w:val="0"/>
          <w:sz w:val="24"/>
        </w:rPr>
        <w:t>成</w:t>
      </w:r>
      <w:r w:rsidRPr="003758AE">
        <w:rPr>
          <w:rFonts w:ascii="宋体" w:hAnsi="宋体"/>
          <w:snapToGrid w:val="0"/>
          <w:kern w:val="0"/>
          <w:sz w:val="24"/>
        </w:rPr>
        <w:t>员</w:t>
      </w:r>
      <w:r w:rsidRPr="003758AE">
        <w:rPr>
          <w:rFonts w:ascii="宋体" w:hAnsi="宋体" w:hint="eastAsia"/>
          <w:snapToGrid w:val="0"/>
          <w:kern w:val="0"/>
          <w:sz w:val="24"/>
        </w:rPr>
        <w:t>分属</w:t>
      </w:r>
      <w:r w:rsidRPr="003758AE">
        <w:rPr>
          <w:rFonts w:ascii="宋体" w:hAnsi="宋体"/>
          <w:snapToGrid w:val="0"/>
          <w:kern w:val="0"/>
          <w:sz w:val="24"/>
        </w:rPr>
        <w:t>不同学科的</w:t>
      </w:r>
      <w:r w:rsidRPr="003758AE">
        <w:rPr>
          <w:rFonts w:ascii="宋体" w:hAnsi="宋体" w:hint="eastAsia"/>
          <w:snapToGrid w:val="0"/>
          <w:kern w:val="0"/>
          <w:sz w:val="24"/>
        </w:rPr>
        <w:t>，</w:t>
      </w:r>
      <w:r w:rsidRPr="003758AE">
        <w:rPr>
          <w:rFonts w:ascii="宋体" w:hAnsi="宋体"/>
          <w:snapToGrid w:val="0"/>
          <w:kern w:val="0"/>
          <w:sz w:val="24"/>
        </w:rPr>
        <w:t>在同等条件下给予优先支持。</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z w:val="24"/>
        </w:rPr>
        <w:t>第十五条</w:t>
      </w:r>
      <w:r w:rsidRPr="003758AE">
        <w:rPr>
          <w:rFonts w:ascii="宋体" w:hAnsi="宋体" w:hint="eastAsia"/>
          <w:snapToGrid w:val="0"/>
          <w:kern w:val="0"/>
          <w:sz w:val="24"/>
        </w:rPr>
        <w:t xml:space="preserve"> 创新项目</w:t>
      </w:r>
      <w:r w:rsidRPr="003758AE">
        <w:rPr>
          <w:rFonts w:ascii="宋体" w:hAnsi="宋体"/>
          <w:snapToGrid w:val="0"/>
          <w:kern w:val="0"/>
          <w:sz w:val="24"/>
        </w:rPr>
        <w:t>的申报</w:t>
      </w:r>
      <w:r w:rsidRPr="003758AE">
        <w:rPr>
          <w:rFonts w:ascii="宋体" w:hAnsi="宋体" w:hint="eastAsia"/>
          <w:snapToGrid w:val="0"/>
          <w:kern w:val="0"/>
          <w:sz w:val="24"/>
        </w:rPr>
        <w:t>采取</w:t>
      </w:r>
      <w:r w:rsidRPr="003758AE">
        <w:rPr>
          <w:rFonts w:ascii="宋体" w:hAnsi="宋体"/>
          <w:snapToGrid w:val="0"/>
          <w:kern w:val="0"/>
          <w:sz w:val="24"/>
        </w:rPr>
        <w:t>集中受理、集中</w:t>
      </w:r>
      <w:r w:rsidRPr="003758AE">
        <w:rPr>
          <w:rFonts w:ascii="宋体" w:hAnsi="宋体" w:hint="eastAsia"/>
          <w:snapToGrid w:val="0"/>
          <w:kern w:val="0"/>
          <w:sz w:val="24"/>
        </w:rPr>
        <w:t>评</w:t>
      </w:r>
      <w:r w:rsidRPr="003758AE">
        <w:rPr>
          <w:rFonts w:ascii="宋体" w:hAnsi="宋体"/>
          <w:snapToGrid w:val="0"/>
          <w:kern w:val="0"/>
          <w:sz w:val="24"/>
        </w:rPr>
        <w:t>审</w:t>
      </w:r>
      <w:r w:rsidRPr="003758AE">
        <w:rPr>
          <w:rFonts w:ascii="宋体" w:hAnsi="宋体" w:hint="eastAsia"/>
          <w:snapToGrid w:val="0"/>
          <w:kern w:val="0"/>
          <w:sz w:val="24"/>
        </w:rPr>
        <w:t>立项</w:t>
      </w:r>
      <w:r w:rsidRPr="003758AE">
        <w:rPr>
          <w:rFonts w:ascii="宋体" w:hAnsi="宋体"/>
          <w:snapToGrid w:val="0"/>
          <w:kern w:val="0"/>
          <w:sz w:val="24"/>
        </w:rPr>
        <w:t>的办法</w:t>
      </w:r>
      <w:r w:rsidRPr="003758AE">
        <w:rPr>
          <w:rFonts w:ascii="宋体" w:hAnsi="宋体" w:hint="eastAsia"/>
          <w:snapToGrid w:val="0"/>
          <w:kern w:val="0"/>
          <w:sz w:val="24"/>
        </w:rPr>
        <w:t>，</w:t>
      </w:r>
      <w:r w:rsidRPr="003758AE">
        <w:rPr>
          <w:rFonts w:ascii="宋体" w:hAnsi="宋体"/>
          <w:snapToGrid w:val="0"/>
          <w:kern w:val="0"/>
          <w:sz w:val="24"/>
        </w:rPr>
        <w:t>申</w:t>
      </w:r>
      <w:r w:rsidRPr="003758AE">
        <w:rPr>
          <w:rFonts w:ascii="宋体" w:hAnsi="宋体" w:hint="eastAsia"/>
          <w:snapToGrid w:val="0"/>
          <w:kern w:val="0"/>
          <w:sz w:val="24"/>
        </w:rPr>
        <w:t>报、评审</w:t>
      </w:r>
      <w:r w:rsidRPr="003758AE">
        <w:rPr>
          <w:rFonts w:ascii="宋体" w:hAnsi="宋体"/>
          <w:snapToGrid w:val="0"/>
          <w:kern w:val="0"/>
          <w:sz w:val="24"/>
        </w:rPr>
        <w:t>时间为每年</w:t>
      </w:r>
      <w:r w:rsidRPr="003758AE">
        <w:rPr>
          <w:rFonts w:ascii="宋体" w:hAnsi="宋体" w:hint="eastAsia"/>
          <w:snapToGrid w:val="0"/>
          <w:kern w:val="0"/>
          <w:sz w:val="24"/>
        </w:rPr>
        <w:t>五</w:t>
      </w:r>
      <w:r w:rsidRPr="003758AE">
        <w:rPr>
          <w:rFonts w:ascii="宋体" w:hAnsi="宋体"/>
          <w:snapToGrid w:val="0"/>
          <w:kern w:val="0"/>
          <w:sz w:val="24"/>
        </w:rPr>
        <w:t>月</w:t>
      </w:r>
      <w:r w:rsidRPr="003758AE">
        <w:rPr>
          <w:rFonts w:ascii="宋体" w:hAnsi="宋体" w:hint="eastAsia"/>
          <w:snapToGrid w:val="0"/>
          <w:kern w:val="0"/>
          <w:sz w:val="24"/>
        </w:rPr>
        <w:t>。</w:t>
      </w:r>
    </w:p>
    <w:p w:rsidR="003758AE" w:rsidRPr="003758AE" w:rsidRDefault="003758AE" w:rsidP="003758AE">
      <w:pPr>
        <w:adjustRightInd w:val="0"/>
        <w:snapToGrid w:val="0"/>
        <w:spacing w:line="360" w:lineRule="auto"/>
        <w:ind w:firstLineChars="200" w:firstLine="482"/>
        <w:rPr>
          <w:rFonts w:ascii="宋体" w:hAnsi="宋体"/>
          <w:snapToGrid w:val="0"/>
          <w:kern w:val="0"/>
          <w:sz w:val="24"/>
        </w:rPr>
      </w:pPr>
      <w:r w:rsidRPr="003758AE">
        <w:rPr>
          <w:rFonts w:ascii="宋体" w:hAnsi="宋体" w:hint="eastAsia"/>
          <w:b/>
          <w:sz w:val="24"/>
        </w:rPr>
        <w:t>第十六条</w:t>
      </w:r>
      <w:r w:rsidRPr="003758AE">
        <w:rPr>
          <w:rFonts w:ascii="宋体" w:hAnsi="宋体" w:hint="eastAsia"/>
          <w:snapToGrid w:val="0"/>
          <w:kern w:val="0"/>
          <w:sz w:val="24"/>
        </w:rPr>
        <w:t xml:space="preserve"> 研究生申报创新项目</w:t>
      </w:r>
      <w:r w:rsidRPr="003758AE">
        <w:rPr>
          <w:rFonts w:ascii="宋体" w:hAnsi="宋体"/>
          <w:snapToGrid w:val="0"/>
          <w:kern w:val="0"/>
          <w:sz w:val="24"/>
        </w:rPr>
        <w:t>，由</w:t>
      </w:r>
      <w:r w:rsidRPr="003758AE">
        <w:rPr>
          <w:rFonts w:ascii="宋体" w:hAnsi="宋体" w:hint="eastAsia"/>
          <w:snapToGrid w:val="0"/>
          <w:kern w:val="0"/>
          <w:sz w:val="24"/>
        </w:rPr>
        <w:t>本人</w:t>
      </w:r>
      <w:r w:rsidRPr="003758AE">
        <w:rPr>
          <w:rFonts w:ascii="宋体" w:hAnsi="宋体"/>
          <w:snapToGrid w:val="0"/>
          <w:kern w:val="0"/>
          <w:sz w:val="24"/>
        </w:rPr>
        <w:t>提出申请，并如实填写申</w:t>
      </w:r>
      <w:r w:rsidRPr="003758AE">
        <w:rPr>
          <w:rFonts w:ascii="宋体" w:hAnsi="宋体" w:hint="eastAsia"/>
          <w:snapToGrid w:val="0"/>
          <w:kern w:val="0"/>
          <w:sz w:val="24"/>
        </w:rPr>
        <w:t>报</w:t>
      </w:r>
      <w:r w:rsidRPr="003758AE">
        <w:rPr>
          <w:rFonts w:ascii="宋体" w:hAnsi="宋体"/>
          <w:snapToGrid w:val="0"/>
          <w:kern w:val="0"/>
          <w:sz w:val="24"/>
        </w:rPr>
        <w:t>材料</w:t>
      </w:r>
      <w:r w:rsidRPr="003758AE">
        <w:rPr>
          <w:rFonts w:ascii="宋体" w:hAnsi="宋体" w:hint="eastAsia"/>
          <w:snapToGrid w:val="0"/>
          <w:kern w:val="0"/>
          <w:sz w:val="24"/>
        </w:rPr>
        <w:t>，</w:t>
      </w:r>
      <w:r w:rsidRPr="003758AE">
        <w:rPr>
          <w:rFonts w:ascii="宋体" w:hAnsi="宋体"/>
          <w:snapToGrid w:val="0"/>
          <w:kern w:val="0"/>
          <w:sz w:val="24"/>
        </w:rPr>
        <w:t>在规定时间内报送</w:t>
      </w:r>
      <w:r w:rsidRPr="003758AE">
        <w:rPr>
          <w:rFonts w:ascii="宋体" w:hAnsi="宋体" w:hint="eastAsia"/>
          <w:snapToGrid w:val="0"/>
          <w:kern w:val="0"/>
          <w:sz w:val="24"/>
        </w:rPr>
        <w:t>所在学院。</w:t>
      </w:r>
    </w:p>
    <w:p w:rsidR="003758AE" w:rsidRPr="003758AE" w:rsidRDefault="003758AE" w:rsidP="003758AE">
      <w:pPr>
        <w:adjustRightInd w:val="0"/>
        <w:snapToGrid w:val="0"/>
        <w:spacing w:line="360" w:lineRule="auto"/>
        <w:ind w:firstLineChars="200" w:firstLine="482"/>
        <w:rPr>
          <w:rFonts w:ascii="宋体" w:hAnsi="宋体"/>
          <w:snapToGrid w:val="0"/>
          <w:kern w:val="0"/>
          <w:sz w:val="24"/>
        </w:rPr>
      </w:pPr>
      <w:r w:rsidRPr="003758AE">
        <w:rPr>
          <w:rFonts w:ascii="宋体" w:hAnsi="宋体" w:hint="eastAsia"/>
          <w:b/>
          <w:sz w:val="24"/>
        </w:rPr>
        <w:t>第十七条</w:t>
      </w:r>
      <w:r w:rsidRPr="003758AE">
        <w:rPr>
          <w:rFonts w:ascii="宋体" w:hAnsi="宋体" w:hint="eastAsia"/>
          <w:snapToGrid w:val="0"/>
          <w:kern w:val="0"/>
          <w:sz w:val="24"/>
        </w:rPr>
        <w:t xml:space="preserve"> 学院</w:t>
      </w:r>
      <w:r w:rsidRPr="003758AE">
        <w:rPr>
          <w:rFonts w:ascii="宋体" w:hAnsi="宋体" w:hint="eastAsia"/>
          <w:sz w:val="24"/>
        </w:rPr>
        <w:t>要对申请人的申报资格、申报材料进行认真审查，并对符合申报条件和要求的项目出具推荐意见</w:t>
      </w:r>
      <w:r w:rsidRPr="003758AE">
        <w:rPr>
          <w:rFonts w:ascii="宋体" w:hAnsi="宋体" w:hint="eastAsia"/>
          <w:snapToGrid w:val="0"/>
          <w:kern w:val="0"/>
          <w:sz w:val="24"/>
        </w:rPr>
        <w:t>，在规定时间将申报材料报研究生院。对申报材料</w:t>
      </w:r>
      <w:r w:rsidRPr="003758AE">
        <w:rPr>
          <w:rFonts w:ascii="宋体" w:hAnsi="宋体"/>
          <w:snapToGrid w:val="0"/>
          <w:kern w:val="0"/>
          <w:sz w:val="24"/>
        </w:rPr>
        <w:t>弄虚作假</w:t>
      </w:r>
      <w:r w:rsidRPr="003758AE">
        <w:rPr>
          <w:rFonts w:ascii="宋体" w:hAnsi="宋体" w:hint="eastAsia"/>
          <w:snapToGrid w:val="0"/>
          <w:kern w:val="0"/>
          <w:sz w:val="24"/>
        </w:rPr>
        <w:t>的个人</w:t>
      </w:r>
      <w:r w:rsidRPr="003758AE">
        <w:rPr>
          <w:rFonts w:ascii="宋体" w:hAnsi="宋体"/>
          <w:snapToGrid w:val="0"/>
          <w:kern w:val="0"/>
          <w:sz w:val="24"/>
        </w:rPr>
        <w:t>，将</w:t>
      </w:r>
      <w:r w:rsidRPr="003758AE">
        <w:rPr>
          <w:rFonts w:ascii="宋体" w:hAnsi="宋体" w:hint="eastAsia"/>
          <w:snapToGrid w:val="0"/>
          <w:kern w:val="0"/>
          <w:sz w:val="24"/>
        </w:rPr>
        <w:t>严肃处理</w:t>
      </w:r>
      <w:r w:rsidRPr="003758AE">
        <w:rPr>
          <w:rFonts w:ascii="宋体" w:hAnsi="宋体"/>
          <w:snapToGrid w:val="0"/>
          <w:kern w:val="0"/>
          <w:sz w:val="24"/>
        </w:rPr>
        <w:t>。</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z w:val="24"/>
        </w:rPr>
        <w:t>第十八条</w:t>
      </w:r>
      <w:r w:rsidRPr="003758AE">
        <w:rPr>
          <w:rFonts w:ascii="宋体" w:hAnsi="宋体" w:hint="eastAsia"/>
          <w:snapToGrid w:val="0"/>
          <w:kern w:val="0"/>
          <w:sz w:val="24"/>
        </w:rPr>
        <w:t xml:space="preserve"> 研究生院</w:t>
      </w:r>
      <w:r w:rsidRPr="003758AE">
        <w:rPr>
          <w:rFonts w:ascii="宋体" w:hAnsi="宋体"/>
          <w:snapToGrid w:val="0"/>
          <w:kern w:val="0"/>
          <w:sz w:val="24"/>
        </w:rPr>
        <w:t>组织专家对</w:t>
      </w:r>
      <w:r w:rsidRPr="003758AE">
        <w:rPr>
          <w:rFonts w:ascii="宋体" w:hAnsi="宋体" w:hint="eastAsia"/>
          <w:snapToGrid w:val="0"/>
          <w:kern w:val="0"/>
          <w:sz w:val="24"/>
        </w:rPr>
        <w:t>申报</w:t>
      </w:r>
      <w:r w:rsidRPr="003758AE">
        <w:rPr>
          <w:rFonts w:ascii="宋体" w:hAnsi="宋体"/>
          <w:snapToGrid w:val="0"/>
          <w:kern w:val="0"/>
          <w:sz w:val="24"/>
        </w:rPr>
        <w:t>项目进行评审。</w:t>
      </w:r>
      <w:r w:rsidRPr="003758AE">
        <w:rPr>
          <w:rFonts w:ascii="宋体" w:hAnsi="宋体" w:hint="eastAsia"/>
          <w:snapToGrid w:val="0"/>
          <w:kern w:val="0"/>
          <w:sz w:val="24"/>
        </w:rPr>
        <w:t>评审结果报研究生院党委批准后予以立项，并择优推荐申报省级项目。</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z w:val="24"/>
        </w:rPr>
        <w:lastRenderedPageBreak/>
        <w:t xml:space="preserve">第十九条 </w:t>
      </w:r>
      <w:r w:rsidRPr="003758AE">
        <w:rPr>
          <w:rFonts w:ascii="宋体" w:hAnsi="宋体" w:hint="eastAsia"/>
          <w:snapToGrid w:val="0"/>
          <w:kern w:val="0"/>
          <w:sz w:val="24"/>
        </w:rPr>
        <w:t>创新项目立项后</w:t>
      </w:r>
      <w:r w:rsidRPr="003758AE">
        <w:rPr>
          <w:rFonts w:ascii="宋体" w:hAnsi="宋体"/>
          <w:snapToGrid w:val="0"/>
          <w:kern w:val="0"/>
          <w:sz w:val="24"/>
        </w:rPr>
        <w:t>，</w:t>
      </w:r>
      <w:r w:rsidRPr="003758AE">
        <w:rPr>
          <w:rFonts w:ascii="宋体" w:hAnsi="宋体" w:hint="eastAsia"/>
          <w:sz w:val="24"/>
        </w:rPr>
        <w:t>由</w:t>
      </w:r>
      <w:r w:rsidRPr="003758AE">
        <w:rPr>
          <w:rFonts w:ascii="宋体" w:hAnsi="宋体" w:hint="eastAsia"/>
          <w:snapToGrid w:val="0"/>
          <w:kern w:val="0"/>
          <w:sz w:val="24"/>
        </w:rPr>
        <w:t>研究生院</w:t>
      </w:r>
      <w:r w:rsidRPr="003758AE">
        <w:rPr>
          <w:rFonts w:ascii="宋体" w:hAnsi="宋体" w:hint="eastAsia"/>
          <w:sz w:val="24"/>
        </w:rPr>
        <w:t>印发立项通知给学院。项目负责人在收到通知后15天内</w:t>
      </w:r>
      <w:r w:rsidRPr="003758AE">
        <w:rPr>
          <w:rFonts w:ascii="宋体" w:hAnsi="宋体"/>
          <w:sz w:val="24"/>
        </w:rPr>
        <w:t>，根据资助金额</w:t>
      </w:r>
      <w:r w:rsidRPr="003758AE">
        <w:rPr>
          <w:rFonts w:ascii="宋体" w:hAnsi="宋体" w:hint="eastAsia"/>
          <w:sz w:val="24"/>
        </w:rPr>
        <w:t>和项目</w:t>
      </w:r>
      <w:r w:rsidRPr="003758AE">
        <w:rPr>
          <w:rFonts w:ascii="宋体" w:hAnsi="宋体"/>
          <w:sz w:val="24"/>
        </w:rPr>
        <w:t>要求，拟订详细的研究工作</w:t>
      </w:r>
      <w:r w:rsidRPr="003758AE">
        <w:rPr>
          <w:rFonts w:ascii="宋体" w:hAnsi="宋体" w:hint="eastAsia"/>
          <w:sz w:val="24"/>
        </w:rPr>
        <w:t>和</w:t>
      </w:r>
      <w:r w:rsidRPr="003758AE">
        <w:rPr>
          <w:rFonts w:ascii="宋体" w:hAnsi="宋体"/>
          <w:sz w:val="24"/>
        </w:rPr>
        <w:t>经费使用计划，</w:t>
      </w:r>
      <w:r w:rsidRPr="003758AE">
        <w:rPr>
          <w:rFonts w:ascii="宋体" w:hAnsi="宋体" w:hint="eastAsia"/>
          <w:sz w:val="24"/>
        </w:rPr>
        <w:t>并与</w:t>
      </w:r>
      <w:r w:rsidRPr="003758AE">
        <w:rPr>
          <w:rFonts w:ascii="宋体" w:hAnsi="宋体" w:hint="eastAsia"/>
          <w:snapToGrid w:val="0"/>
          <w:kern w:val="0"/>
          <w:sz w:val="24"/>
        </w:rPr>
        <w:t>研究生院学生管理科签订创新项目协议书。</w:t>
      </w:r>
      <w:r w:rsidRPr="003758AE">
        <w:rPr>
          <w:rFonts w:ascii="宋体" w:hAnsi="宋体" w:hint="eastAsia"/>
          <w:sz w:val="24"/>
        </w:rPr>
        <w:t>无故逾期未签订协议者，视为自动放弃项目资助</w:t>
      </w:r>
      <w:r w:rsidRPr="003758AE">
        <w:rPr>
          <w:rFonts w:ascii="宋体" w:hAnsi="宋体" w:hint="eastAsia"/>
          <w:snapToGrid w:val="0"/>
          <w:kern w:val="0"/>
          <w:sz w:val="24"/>
        </w:rPr>
        <w:t>。</w:t>
      </w:r>
    </w:p>
    <w:p w:rsidR="003758AE" w:rsidRPr="003758AE" w:rsidRDefault="003758AE" w:rsidP="003758AE">
      <w:pPr>
        <w:adjustRightInd w:val="0"/>
        <w:snapToGrid w:val="0"/>
        <w:spacing w:line="360" w:lineRule="auto"/>
        <w:jc w:val="center"/>
        <w:rPr>
          <w:rFonts w:ascii="宋体" w:hAnsi="宋体" w:hint="eastAsia"/>
          <w:b/>
          <w:sz w:val="24"/>
        </w:rPr>
      </w:pPr>
      <w:r w:rsidRPr="003758AE">
        <w:rPr>
          <w:rFonts w:ascii="宋体" w:hAnsi="宋体" w:hint="eastAsia"/>
          <w:b/>
          <w:sz w:val="24"/>
        </w:rPr>
        <w:t>四、项目管理</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z w:val="24"/>
        </w:rPr>
        <w:t>第二十条</w:t>
      </w:r>
      <w:r w:rsidRPr="003758AE">
        <w:rPr>
          <w:rFonts w:ascii="宋体" w:hAnsi="宋体" w:hint="eastAsia"/>
          <w:snapToGrid w:val="0"/>
          <w:kern w:val="0"/>
          <w:sz w:val="24"/>
        </w:rPr>
        <w:t xml:space="preserve"> 研究生院对经费的使用情况、项目完成情况和质量等进行全程监督管理。监督管理方式分为阶段性评估和随机抽查两种。</w:t>
      </w:r>
    </w:p>
    <w:p w:rsidR="003758AE" w:rsidRPr="003758AE" w:rsidRDefault="003758AE" w:rsidP="003758AE">
      <w:pPr>
        <w:adjustRightInd w:val="0"/>
        <w:snapToGrid w:val="0"/>
        <w:spacing w:line="360" w:lineRule="auto"/>
        <w:ind w:firstLineChars="200" w:firstLine="482"/>
        <w:rPr>
          <w:rFonts w:ascii="宋体" w:hAnsi="宋体"/>
          <w:snapToGrid w:val="0"/>
          <w:kern w:val="0"/>
          <w:sz w:val="24"/>
        </w:rPr>
      </w:pPr>
      <w:r w:rsidRPr="003758AE">
        <w:rPr>
          <w:rFonts w:ascii="宋体" w:hAnsi="宋体" w:hint="eastAsia"/>
          <w:b/>
          <w:snapToGrid w:val="0"/>
          <w:kern w:val="0"/>
          <w:sz w:val="24"/>
        </w:rPr>
        <w:t>第二十一条</w:t>
      </w:r>
      <w:r w:rsidRPr="003758AE">
        <w:rPr>
          <w:rFonts w:ascii="宋体" w:hAnsi="宋体" w:hint="eastAsia"/>
          <w:snapToGrid w:val="0"/>
          <w:kern w:val="0"/>
          <w:sz w:val="24"/>
        </w:rPr>
        <w:t xml:space="preserve"> 创新项目经费由研究生院统筹管理，做到</w:t>
      </w:r>
      <w:r w:rsidRPr="003758AE">
        <w:rPr>
          <w:rFonts w:ascii="宋体" w:hAnsi="宋体" w:cs="宋体" w:hint="eastAsia"/>
          <w:kern w:val="0"/>
          <w:sz w:val="24"/>
        </w:rPr>
        <w:t>专款专用。</w:t>
      </w:r>
    </w:p>
    <w:p w:rsidR="003758AE" w:rsidRPr="003758AE" w:rsidRDefault="003758AE" w:rsidP="003758AE">
      <w:pPr>
        <w:adjustRightInd w:val="0"/>
        <w:snapToGrid w:val="0"/>
        <w:spacing w:line="360" w:lineRule="auto"/>
        <w:ind w:firstLineChars="200" w:firstLine="482"/>
        <w:rPr>
          <w:rFonts w:ascii="宋体" w:hAnsi="宋体" w:cs="宋体" w:hint="eastAsia"/>
          <w:kern w:val="0"/>
          <w:sz w:val="24"/>
        </w:rPr>
      </w:pPr>
      <w:r w:rsidRPr="003758AE">
        <w:rPr>
          <w:rFonts w:ascii="宋体" w:hAnsi="宋体" w:cs="宋体" w:hint="eastAsia"/>
          <w:b/>
          <w:kern w:val="0"/>
          <w:sz w:val="24"/>
        </w:rPr>
        <w:t>第二十二条</w:t>
      </w:r>
      <w:r w:rsidRPr="003758AE">
        <w:rPr>
          <w:rFonts w:ascii="宋体" w:hAnsi="宋体" w:cs="宋体" w:hint="eastAsia"/>
          <w:kern w:val="0"/>
          <w:sz w:val="24"/>
        </w:rPr>
        <w:t xml:space="preserve"> 项目经费开支范围：（</w:t>
      </w:r>
      <w:r w:rsidRPr="003758AE">
        <w:rPr>
          <w:rFonts w:ascii="宋体" w:hAnsi="宋体" w:cs="宋体"/>
          <w:kern w:val="0"/>
          <w:sz w:val="24"/>
        </w:rPr>
        <w:t>1）科研业务费，主要指测试分析费、业务资料费、论文印刷费、调研费等；（2）实验材料费，主要指原材料、试剂、药品等消耗品购置费</w:t>
      </w:r>
      <w:r w:rsidRPr="003758AE">
        <w:rPr>
          <w:rFonts w:ascii="宋体" w:hAnsi="宋体" w:cs="宋体" w:hint="eastAsia"/>
          <w:kern w:val="0"/>
          <w:sz w:val="24"/>
        </w:rPr>
        <w:t>；</w:t>
      </w:r>
      <w:r w:rsidRPr="003758AE">
        <w:rPr>
          <w:rFonts w:ascii="宋体" w:hAnsi="宋体" w:cs="宋体"/>
          <w:kern w:val="0"/>
          <w:sz w:val="24"/>
        </w:rPr>
        <w:t>（3）其他</w:t>
      </w:r>
      <w:r w:rsidRPr="003758AE">
        <w:rPr>
          <w:rFonts w:ascii="宋体" w:hAnsi="宋体" w:cs="宋体" w:hint="eastAsia"/>
          <w:kern w:val="0"/>
          <w:sz w:val="24"/>
        </w:rPr>
        <w:t>相关</w:t>
      </w:r>
      <w:r w:rsidRPr="003758AE">
        <w:rPr>
          <w:rFonts w:ascii="宋体" w:hAnsi="宋体" w:cs="宋体"/>
          <w:kern w:val="0"/>
          <w:sz w:val="24"/>
        </w:rPr>
        <w:t>费用。</w:t>
      </w:r>
    </w:p>
    <w:p w:rsidR="003758AE" w:rsidRPr="003758AE" w:rsidRDefault="003758AE" w:rsidP="003758AE">
      <w:pPr>
        <w:adjustRightInd w:val="0"/>
        <w:snapToGrid w:val="0"/>
        <w:spacing w:line="360" w:lineRule="auto"/>
        <w:ind w:firstLineChars="200" w:firstLine="482"/>
        <w:rPr>
          <w:rFonts w:ascii="宋体" w:hAnsi="宋体"/>
          <w:sz w:val="24"/>
        </w:rPr>
      </w:pPr>
      <w:r w:rsidRPr="003758AE">
        <w:rPr>
          <w:rFonts w:ascii="宋体" w:hAnsi="宋体" w:hint="eastAsia"/>
          <w:b/>
          <w:snapToGrid w:val="0"/>
          <w:kern w:val="0"/>
          <w:sz w:val="24"/>
        </w:rPr>
        <w:t xml:space="preserve">第二十三条 </w:t>
      </w:r>
      <w:r w:rsidRPr="003758AE">
        <w:rPr>
          <w:rFonts w:ascii="宋体" w:hAnsi="宋体" w:hint="eastAsia"/>
          <w:snapToGrid w:val="0"/>
          <w:kern w:val="0"/>
          <w:sz w:val="24"/>
        </w:rPr>
        <w:t>创新项目</w:t>
      </w:r>
      <w:r w:rsidRPr="003758AE">
        <w:rPr>
          <w:rFonts w:ascii="宋体" w:hAnsi="宋体" w:hint="eastAsia"/>
          <w:sz w:val="24"/>
        </w:rPr>
        <w:t>一经批准立项，应严格执行研究计划，不得擅自删减研究内容，更改研究方向和目标。确因研究工作需要而须调整部分研究内容和工作具体安排，需经</w:t>
      </w:r>
      <w:r w:rsidRPr="003758AE">
        <w:rPr>
          <w:rFonts w:ascii="宋体" w:hAnsi="宋体" w:cs="宋体" w:hint="eastAsia"/>
          <w:kern w:val="0"/>
          <w:sz w:val="24"/>
        </w:rPr>
        <w:t>各学院</w:t>
      </w:r>
      <w:r w:rsidRPr="003758AE">
        <w:rPr>
          <w:rFonts w:ascii="宋体" w:hAnsi="宋体" w:hint="eastAsia"/>
          <w:sz w:val="24"/>
        </w:rPr>
        <w:t>同意，并报</w:t>
      </w:r>
      <w:r w:rsidRPr="003758AE">
        <w:rPr>
          <w:rFonts w:ascii="宋体" w:hAnsi="宋体" w:hint="eastAsia"/>
          <w:snapToGrid w:val="0"/>
          <w:kern w:val="0"/>
          <w:sz w:val="24"/>
        </w:rPr>
        <w:t>研究生院</w:t>
      </w:r>
      <w:r w:rsidRPr="003758AE">
        <w:rPr>
          <w:rFonts w:ascii="宋体" w:hAnsi="宋体" w:hint="eastAsia"/>
          <w:sz w:val="24"/>
        </w:rPr>
        <w:t>。否则，将停止对该项目的资助。</w:t>
      </w:r>
    </w:p>
    <w:p w:rsidR="003758AE" w:rsidRPr="003758AE" w:rsidRDefault="003758AE" w:rsidP="003758AE">
      <w:pPr>
        <w:widowControl/>
        <w:adjustRightInd w:val="0"/>
        <w:snapToGrid w:val="0"/>
        <w:spacing w:line="360" w:lineRule="auto"/>
        <w:ind w:firstLine="570"/>
        <w:rPr>
          <w:rFonts w:ascii="宋体" w:hAnsi="宋体" w:cs="宋体"/>
          <w:kern w:val="0"/>
          <w:sz w:val="24"/>
        </w:rPr>
      </w:pPr>
      <w:r w:rsidRPr="003758AE">
        <w:rPr>
          <w:rFonts w:ascii="宋体" w:hAnsi="宋体" w:cs="宋体" w:hint="eastAsia"/>
          <w:b/>
          <w:kern w:val="0"/>
          <w:sz w:val="24"/>
        </w:rPr>
        <w:t>第二十四条</w:t>
      </w:r>
      <w:r w:rsidRPr="003758AE">
        <w:rPr>
          <w:rFonts w:ascii="宋体" w:hAnsi="宋体" w:cs="宋体" w:hint="eastAsia"/>
          <w:kern w:val="0"/>
          <w:sz w:val="24"/>
        </w:rPr>
        <w:t xml:space="preserve"> </w:t>
      </w:r>
      <w:r w:rsidRPr="003758AE">
        <w:rPr>
          <w:rFonts w:ascii="宋体" w:hAnsi="宋体" w:cs="宋体"/>
          <w:kern w:val="0"/>
          <w:sz w:val="24"/>
        </w:rPr>
        <w:t>创新项目</w:t>
      </w:r>
      <w:r w:rsidRPr="003758AE">
        <w:rPr>
          <w:rFonts w:ascii="宋体" w:hAnsi="宋体" w:cs="宋体" w:hint="eastAsia"/>
          <w:kern w:val="0"/>
          <w:sz w:val="24"/>
        </w:rPr>
        <w:t>应按计划时间</w:t>
      </w:r>
      <w:r w:rsidRPr="003758AE">
        <w:rPr>
          <w:rFonts w:ascii="宋体" w:hAnsi="宋体" w:cs="宋体"/>
          <w:kern w:val="0"/>
          <w:sz w:val="24"/>
        </w:rPr>
        <w:t>完成，确因特殊原因需要延期完成的，项目负责人应提出书面报告，由</w:t>
      </w:r>
      <w:r w:rsidRPr="003758AE">
        <w:rPr>
          <w:rFonts w:ascii="宋体" w:hAnsi="宋体" w:cs="宋体" w:hint="eastAsia"/>
          <w:kern w:val="0"/>
          <w:sz w:val="24"/>
        </w:rPr>
        <w:t>各学院</w:t>
      </w:r>
      <w:r w:rsidRPr="003758AE">
        <w:rPr>
          <w:rFonts w:ascii="宋体" w:hAnsi="宋体" w:cs="宋体"/>
          <w:kern w:val="0"/>
          <w:sz w:val="24"/>
        </w:rPr>
        <w:t>审核后，报</w:t>
      </w:r>
      <w:r w:rsidRPr="003758AE">
        <w:rPr>
          <w:rFonts w:ascii="宋体" w:hAnsi="宋体" w:hint="eastAsia"/>
          <w:snapToGrid w:val="0"/>
          <w:kern w:val="0"/>
          <w:sz w:val="24"/>
        </w:rPr>
        <w:t>研究生院</w:t>
      </w:r>
      <w:r w:rsidRPr="003758AE">
        <w:rPr>
          <w:rFonts w:ascii="宋体" w:hAnsi="宋体" w:cs="宋体"/>
          <w:kern w:val="0"/>
          <w:sz w:val="24"/>
        </w:rPr>
        <w:t>批准。毕业班</w:t>
      </w:r>
      <w:r w:rsidRPr="003758AE">
        <w:rPr>
          <w:rFonts w:ascii="宋体" w:hAnsi="宋体" w:cs="宋体" w:hint="eastAsia"/>
          <w:kern w:val="0"/>
          <w:sz w:val="24"/>
        </w:rPr>
        <w:t>研究生</w:t>
      </w:r>
      <w:r w:rsidRPr="003758AE">
        <w:rPr>
          <w:rFonts w:ascii="宋体" w:hAnsi="宋体" w:cs="宋体"/>
          <w:kern w:val="0"/>
          <w:sz w:val="24"/>
        </w:rPr>
        <w:t>申报的</w:t>
      </w:r>
      <w:r w:rsidRPr="003758AE">
        <w:rPr>
          <w:rFonts w:ascii="宋体" w:hAnsi="宋体" w:cs="宋体" w:hint="eastAsia"/>
          <w:kern w:val="0"/>
          <w:sz w:val="24"/>
        </w:rPr>
        <w:t>项目</w:t>
      </w:r>
      <w:r w:rsidRPr="003758AE">
        <w:rPr>
          <w:rFonts w:ascii="宋体" w:hAnsi="宋体" w:cs="宋体"/>
          <w:kern w:val="0"/>
          <w:sz w:val="24"/>
        </w:rPr>
        <w:t>必须在毕业离校前完成。</w:t>
      </w:r>
    </w:p>
    <w:p w:rsidR="003758AE" w:rsidRPr="003758AE" w:rsidRDefault="003758AE" w:rsidP="003758AE">
      <w:pPr>
        <w:widowControl/>
        <w:adjustRightInd w:val="0"/>
        <w:snapToGrid w:val="0"/>
        <w:spacing w:line="360" w:lineRule="auto"/>
        <w:ind w:firstLineChars="200" w:firstLine="482"/>
        <w:rPr>
          <w:rFonts w:ascii="宋体" w:hAnsi="宋体" w:cs="宋体"/>
          <w:kern w:val="0"/>
          <w:sz w:val="24"/>
        </w:rPr>
      </w:pPr>
      <w:r w:rsidRPr="003758AE">
        <w:rPr>
          <w:rFonts w:ascii="宋体" w:hAnsi="宋体" w:cs="宋体" w:hint="eastAsia"/>
          <w:b/>
          <w:kern w:val="0"/>
          <w:sz w:val="24"/>
        </w:rPr>
        <w:t>第二十五条</w:t>
      </w:r>
      <w:r w:rsidRPr="003758AE">
        <w:rPr>
          <w:rFonts w:ascii="宋体" w:hAnsi="宋体" w:cs="宋体" w:hint="eastAsia"/>
          <w:kern w:val="0"/>
          <w:sz w:val="24"/>
        </w:rPr>
        <w:t xml:space="preserve"> </w:t>
      </w:r>
      <w:r w:rsidRPr="003758AE">
        <w:rPr>
          <w:rFonts w:ascii="宋体" w:hAnsi="宋体" w:cs="宋体"/>
          <w:kern w:val="0"/>
          <w:sz w:val="24"/>
        </w:rPr>
        <w:t>项目负责人不得随意更换。项目负责人因故</w:t>
      </w:r>
      <w:r w:rsidRPr="003758AE">
        <w:rPr>
          <w:rFonts w:ascii="宋体" w:hAnsi="宋体" w:cs="宋体" w:hint="eastAsia"/>
          <w:kern w:val="0"/>
          <w:sz w:val="24"/>
        </w:rPr>
        <w:t>不能</w:t>
      </w:r>
      <w:r w:rsidRPr="003758AE">
        <w:rPr>
          <w:rFonts w:ascii="宋体" w:hAnsi="宋体" w:cs="宋体"/>
          <w:kern w:val="0"/>
          <w:sz w:val="24"/>
        </w:rPr>
        <w:t>或不宜继续主持</w:t>
      </w:r>
      <w:r w:rsidRPr="003758AE">
        <w:rPr>
          <w:rFonts w:ascii="宋体" w:hAnsi="宋体" w:cs="宋体" w:hint="eastAsia"/>
          <w:kern w:val="0"/>
          <w:sz w:val="24"/>
        </w:rPr>
        <w:t>该</w:t>
      </w:r>
      <w:r w:rsidRPr="003758AE">
        <w:rPr>
          <w:rFonts w:ascii="宋体" w:hAnsi="宋体" w:cs="宋体"/>
          <w:kern w:val="0"/>
          <w:sz w:val="24"/>
        </w:rPr>
        <w:t>项目的，由</w:t>
      </w:r>
      <w:r w:rsidRPr="003758AE">
        <w:rPr>
          <w:rFonts w:ascii="宋体" w:hAnsi="宋体" w:cs="宋体" w:hint="eastAsia"/>
          <w:kern w:val="0"/>
          <w:sz w:val="24"/>
        </w:rPr>
        <w:t>各学院</w:t>
      </w:r>
      <w:r w:rsidRPr="003758AE">
        <w:rPr>
          <w:rFonts w:ascii="宋体" w:hAnsi="宋体" w:cs="宋体"/>
          <w:kern w:val="0"/>
          <w:sz w:val="24"/>
        </w:rPr>
        <w:t>提出意见，并经</w:t>
      </w:r>
      <w:r w:rsidRPr="003758AE">
        <w:rPr>
          <w:rFonts w:ascii="宋体" w:hAnsi="宋体" w:cs="宋体" w:hint="eastAsia"/>
          <w:kern w:val="0"/>
          <w:sz w:val="24"/>
        </w:rPr>
        <w:t>研究生</w:t>
      </w:r>
      <w:r w:rsidRPr="003758AE">
        <w:rPr>
          <w:rFonts w:ascii="宋体" w:hAnsi="宋体" w:hint="eastAsia"/>
          <w:snapToGrid w:val="0"/>
          <w:kern w:val="0"/>
          <w:sz w:val="24"/>
        </w:rPr>
        <w:t>院</w:t>
      </w:r>
      <w:r w:rsidRPr="003758AE">
        <w:rPr>
          <w:rFonts w:ascii="宋体" w:hAnsi="宋体" w:cs="宋体"/>
          <w:kern w:val="0"/>
          <w:sz w:val="24"/>
        </w:rPr>
        <w:t>审核同意后方可变更。</w:t>
      </w:r>
    </w:p>
    <w:p w:rsidR="003758AE" w:rsidRPr="003758AE" w:rsidRDefault="003758AE" w:rsidP="003758AE">
      <w:pPr>
        <w:adjustRightInd w:val="0"/>
        <w:snapToGrid w:val="0"/>
        <w:spacing w:line="360" w:lineRule="auto"/>
        <w:ind w:firstLineChars="200" w:firstLine="482"/>
        <w:rPr>
          <w:rFonts w:ascii="宋体" w:hAnsi="宋体" w:cs="宋体"/>
          <w:kern w:val="0"/>
          <w:sz w:val="24"/>
        </w:rPr>
      </w:pPr>
      <w:r w:rsidRPr="003758AE">
        <w:rPr>
          <w:rFonts w:ascii="宋体" w:hAnsi="宋体" w:cs="宋体" w:hint="eastAsia"/>
          <w:b/>
          <w:kern w:val="0"/>
          <w:sz w:val="24"/>
        </w:rPr>
        <w:t>第二十六条</w:t>
      </w:r>
      <w:r w:rsidRPr="003758AE">
        <w:rPr>
          <w:rFonts w:ascii="宋体" w:hAnsi="宋体" w:cs="宋体" w:hint="eastAsia"/>
          <w:kern w:val="0"/>
          <w:sz w:val="24"/>
        </w:rPr>
        <w:t xml:space="preserve"> </w:t>
      </w:r>
      <w:r w:rsidRPr="003758AE">
        <w:rPr>
          <w:rFonts w:ascii="宋体" w:hAnsi="宋体" w:cs="宋体"/>
          <w:kern w:val="0"/>
          <w:sz w:val="24"/>
        </w:rPr>
        <w:t>项目负责人无正当理由</w:t>
      </w:r>
      <w:r w:rsidRPr="003758AE">
        <w:rPr>
          <w:rFonts w:ascii="宋体" w:hAnsi="宋体" w:cs="宋体" w:hint="eastAsia"/>
          <w:kern w:val="0"/>
          <w:sz w:val="24"/>
        </w:rPr>
        <w:t>，</w:t>
      </w:r>
      <w:r w:rsidRPr="003758AE">
        <w:rPr>
          <w:rFonts w:ascii="宋体" w:hAnsi="宋体" w:cs="宋体"/>
          <w:kern w:val="0"/>
          <w:sz w:val="24"/>
        </w:rPr>
        <w:t>不按规定完成已批准项目者，将视情况追究项目负责人的责任。</w:t>
      </w:r>
    </w:p>
    <w:p w:rsidR="003758AE" w:rsidRPr="003758AE" w:rsidRDefault="003758AE" w:rsidP="003758AE">
      <w:pPr>
        <w:adjustRightInd w:val="0"/>
        <w:snapToGrid w:val="0"/>
        <w:spacing w:line="360" w:lineRule="auto"/>
        <w:ind w:firstLineChars="200" w:firstLine="482"/>
        <w:rPr>
          <w:rFonts w:ascii="宋体" w:hAnsi="宋体" w:cs="宋体" w:hint="eastAsia"/>
          <w:kern w:val="0"/>
          <w:sz w:val="24"/>
        </w:rPr>
      </w:pPr>
      <w:r w:rsidRPr="003758AE">
        <w:rPr>
          <w:rFonts w:ascii="宋体" w:hAnsi="宋体" w:cs="宋体" w:hint="eastAsia"/>
          <w:b/>
          <w:kern w:val="0"/>
          <w:sz w:val="24"/>
        </w:rPr>
        <w:t xml:space="preserve">第二十七条 </w:t>
      </w:r>
      <w:r w:rsidRPr="003758AE">
        <w:rPr>
          <w:rFonts w:ascii="宋体" w:hAnsi="宋体" w:cs="宋体"/>
          <w:kern w:val="0"/>
          <w:sz w:val="24"/>
        </w:rPr>
        <w:t>指导教师应认真履行指导</w:t>
      </w:r>
      <w:r w:rsidRPr="003758AE">
        <w:rPr>
          <w:rFonts w:ascii="宋体" w:hAnsi="宋体" w:cs="宋体" w:hint="eastAsia"/>
          <w:kern w:val="0"/>
          <w:sz w:val="24"/>
        </w:rPr>
        <w:t>、督促</w:t>
      </w:r>
      <w:r w:rsidRPr="003758AE">
        <w:rPr>
          <w:rFonts w:ascii="宋体" w:hAnsi="宋体" w:cs="宋体"/>
          <w:kern w:val="0"/>
          <w:sz w:val="24"/>
        </w:rPr>
        <w:t>责任，负责项目过程中的理论和技术</w:t>
      </w:r>
      <w:r w:rsidRPr="003758AE">
        <w:rPr>
          <w:rFonts w:ascii="宋体" w:hAnsi="宋体" w:cs="宋体" w:hint="eastAsia"/>
          <w:kern w:val="0"/>
          <w:sz w:val="24"/>
        </w:rPr>
        <w:t>指导，并督促按期完成项目</w:t>
      </w:r>
      <w:r w:rsidRPr="003758AE">
        <w:rPr>
          <w:rFonts w:ascii="宋体" w:hAnsi="宋体" w:cs="宋体"/>
          <w:kern w:val="0"/>
          <w:sz w:val="24"/>
        </w:rPr>
        <w:t>。</w:t>
      </w:r>
    </w:p>
    <w:p w:rsidR="003758AE" w:rsidRPr="003758AE" w:rsidRDefault="003758AE" w:rsidP="003758AE">
      <w:pPr>
        <w:adjustRightInd w:val="0"/>
        <w:snapToGrid w:val="0"/>
        <w:spacing w:line="360" w:lineRule="auto"/>
        <w:ind w:firstLineChars="200" w:firstLine="482"/>
        <w:rPr>
          <w:rFonts w:ascii="宋体" w:hAnsi="宋体" w:cs="宋体" w:hint="eastAsia"/>
          <w:kern w:val="0"/>
          <w:sz w:val="24"/>
        </w:rPr>
      </w:pPr>
      <w:r w:rsidRPr="003758AE">
        <w:rPr>
          <w:rFonts w:ascii="宋体" w:hAnsi="宋体" w:cs="宋体" w:hint="eastAsia"/>
          <w:b/>
          <w:kern w:val="0"/>
          <w:sz w:val="24"/>
        </w:rPr>
        <w:t xml:space="preserve">第二十八条 </w:t>
      </w:r>
      <w:r w:rsidRPr="003758AE">
        <w:rPr>
          <w:rFonts w:ascii="宋体" w:hAnsi="宋体" w:cs="宋体" w:hint="eastAsia"/>
          <w:kern w:val="0"/>
          <w:sz w:val="24"/>
        </w:rPr>
        <w:t>各学院</w:t>
      </w:r>
      <w:r w:rsidRPr="003758AE">
        <w:rPr>
          <w:rFonts w:ascii="宋体" w:hAnsi="宋体" w:cs="宋体"/>
          <w:kern w:val="0"/>
          <w:sz w:val="24"/>
        </w:rPr>
        <w:t>应成立</w:t>
      </w:r>
      <w:r w:rsidRPr="003758AE">
        <w:rPr>
          <w:rFonts w:ascii="宋体" w:hAnsi="宋体" w:cs="宋体" w:hint="eastAsia"/>
          <w:kern w:val="0"/>
          <w:sz w:val="24"/>
        </w:rPr>
        <w:t>创新项目</w:t>
      </w:r>
      <w:r w:rsidRPr="003758AE">
        <w:rPr>
          <w:rFonts w:ascii="宋体" w:hAnsi="宋体" w:cs="宋体"/>
          <w:kern w:val="0"/>
          <w:sz w:val="24"/>
        </w:rPr>
        <w:t>管理小组，负责项目的</w:t>
      </w:r>
      <w:r w:rsidRPr="003758AE">
        <w:rPr>
          <w:rFonts w:ascii="宋体" w:hAnsi="宋体" w:cs="宋体" w:hint="eastAsia"/>
          <w:kern w:val="0"/>
          <w:sz w:val="24"/>
        </w:rPr>
        <w:t>管理和</w:t>
      </w:r>
      <w:r w:rsidRPr="003758AE">
        <w:rPr>
          <w:rFonts w:ascii="宋体" w:hAnsi="宋体" w:cs="宋体"/>
          <w:kern w:val="0"/>
          <w:sz w:val="24"/>
        </w:rPr>
        <w:t>中期检查，必要时可进行不定期抽查。检查</w:t>
      </w:r>
      <w:r w:rsidRPr="003758AE">
        <w:rPr>
          <w:rFonts w:ascii="宋体" w:hAnsi="宋体" w:cs="宋体" w:hint="eastAsia"/>
          <w:kern w:val="0"/>
          <w:sz w:val="24"/>
        </w:rPr>
        <w:t>的</w:t>
      </w:r>
      <w:r w:rsidRPr="003758AE">
        <w:rPr>
          <w:rFonts w:ascii="宋体" w:hAnsi="宋体" w:cs="宋体"/>
          <w:kern w:val="0"/>
          <w:sz w:val="24"/>
        </w:rPr>
        <w:t>主要内容有：项目研究计划执行情况</w:t>
      </w:r>
      <w:r w:rsidRPr="003758AE">
        <w:rPr>
          <w:rFonts w:ascii="宋体" w:hAnsi="宋体" w:cs="宋体" w:hint="eastAsia"/>
          <w:kern w:val="0"/>
          <w:sz w:val="24"/>
        </w:rPr>
        <w:t>、项目</w:t>
      </w:r>
      <w:r w:rsidRPr="003758AE">
        <w:rPr>
          <w:rFonts w:ascii="宋体" w:hAnsi="宋体" w:cs="宋体"/>
          <w:kern w:val="0"/>
          <w:sz w:val="24"/>
        </w:rPr>
        <w:t>进展状况</w:t>
      </w:r>
      <w:r w:rsidRPr="003758AE">
        <w:rPr>
          <w:rFonts w:ascii="宋体" w:hAnsi="宋体" w:cs="宋体" w:hint="eastAsia"/>
          <w:kern w:val="0"/>
          <w:sz w:val="24"/>
        </w:rPr>
        <w:t>、</w:t>
      </w:r>
      <w:r w:rsidRPr="003758AE">
        <w:rPr>
          <w:rFonts w:ascii="宋体" w:hAnsi="宋体" w:cs="宋体"/>
          <w:kern w:val="0"/>
          <w:sz w:val="24"/>
        </w:rPr>
        <w:t>取得的阶段性成果</w:t>
      </w:r>
      <w:r w:rsidRPr="003758AE">
        <w:rPr>
          <w:rFonts w:ascii="宋体" w:hAnsi="宋体" w:cs="宋体" w:hint="eastAsia"/>
          <w:kern w:val="0"/>
          <w:sz w:val="24"/>
        </w:rPr>
        <w:t>、</w:t>
      </w:r>
      <w:r w:rsidRPr="003758AE">
        <w:rPr>
          <w:rFonts w:ascii="宋体" w:hAnsi="宋体" w:cs="宋体"/>
          <w:kern w:val="0"/>
          <w:sz w:val="24"/>
        </w:rPr>
        <w:t>经费开支情况</w:t>
      </w:r>
      <w:r w:rsidRPr="003758AE">
        <w:rPr>
          <w:rFonts w:ascii="宋体" w:hAnsi="宋体" w:cs="宋体" w:hint="eastAsia"/>
          <w:kern w:val="0"/>
          <w:sz w:val="24"/>
        </w:rPr>
        <w:t>及</w:t>
      </w:r>
      <w:r w:rsidRPr="003758AE">
        <w:rPr>
          <w:rFonts w:ascii="宋体" w:hAnsi="宋体" w:cs="宋体"/>
          <w:kern w:val="0"/>
          <w:sz w:val="24"/>
        </w:rPr>
        <w:t>存在的问题等。对确因主观原因造成</w:t>
      </w:r>
      <w:r w:rsidRPr="003758AE">
        <w:rPr>
          <w:rFonts w:ascii="宋体" w:hAnsi="宋体" w:cs="宋体" w:hint="eastAsia"/>
          <w:kern w:val="0"/>
          <w:sz w:val="24"/>
        </w:rPr>
        <w:t>项目</w:t>
      </w:r>
      <w:r w:rsidRPr="003758AE">
        <w:rPr>
          <w:rFonts w:ascii="宋体" w:hAnsi="宋体" w:cs="宋体"/>
          <w:kern w:val="0"/>
          <w:sz w:val="24"/>
        </w:rPr>
        <w:t>进展不力的，责令限期改进。</w:t>
      </w:r>
      <w:r w:rsidRPr="003758AE">
        <w:rPr>
          <w:rFonts w:ascii="宋体" w:hAnsi="宋体" w:cs="宋体" w:hint="eastAsia"/>
          <w:kern w:val="0"/>
          <w:sz w:val="24"/>
        </w:rPr>
        <w:t>研究生</w:t>
      </w:r>
      <w:r w:rsidRPr="003758AE">
        <w:rPr>
          <w:rFonts w:ascii="宋体" w:hAnsi="宋体" w:hint="eastAsia"/>
          <w:snapToGrid w:val="0"/>
          <w:kern w:val="0"/>
          <w:sz w:val="24"/>
        </w:rPr>
        <w:t>院</w:t>
      </w:r>
      <w:r w:rsidRPr="003758AE">
        <w:rPr>
          <w:rFonts w:ascii="宋体" w:hAnsi="宋体" w:cs="宋体"/>
          <w:kern w:val="0"/>
          <w:sz w:val="24"/>
        </w:rPr>
        <w:t>将视情况暂停项目经费使用，直至撤销</w:t>
      </w:r>
      <w:r w:rsidRPr="003758AE">
        <w:rPr>
          <w:rFonts w:ascii="宋体" w:hAnsi="宋体" w:cs="宋体" w:hint="eastAsia"/>
          <w:kern w:val="0"/>
          <w:sz w:val="24"/>
        </w:rPr>
        <w:t>该</w:t>
      </w:r>
      <w:r w:rsidRPr="003758AE">
        <w:rPr>
          <w:rFonts w:ascii="宋体" w:hAnsi="宋体" w:cs="宋体"/>
          <w:kern w:val="0"/>
          <w:sz w:val="24"/>
        </w:rPr>
        <w:t>项目，并追回其使用经费。</w:t>
      </w:r>
    </w:p>
    <w:p w:rsidR="003758AE" w:rsidRPr="003758AE" w:rsidRDefault="003758AE" w:rsidP="003758AE">
      <w:pPr>
        <w:adjustRightInd w:val="0"/>
        <w:snapToGrid w:val="0"/>
        <w:spacing w:line="360" w:lineRule="auto"/>
        <w:ind w:firstLineChars="200" w:firstLine="482"/>
        <w:rPr>
          <w:rFonts w:ascii="宋体" w:hAnsi="宋体" w:hint="eastAsia"/>
          <w:sz w:val="24"/>
        </w:rPr>
      </w:pPr>
      <w:r w:rsidRPr="003758AE">
        <w:rPr>
          <w:rFonts w:ascii="宋体" w:hAnsi="宋体" w:hint="eastAsia"/>
          <w:b/>
          <w:sz w:val="24"/>
        </w:rPr>
        <w:t xml:space="preserve">第二十九条 </w:t>
      </w:r>
      <w:r w:rsidRPr="003758AE">
        <w:rPr>
          <w:rFonts w:ascii="宋体" w:hAnsi="宋体" w:cs="宋体" w:hint="eastAsia"/>
          <w:kern w:val="0"/>
          <w:sz w:val="24"/>
        </w:rPr>
        <w:t>各学院</w:t>
      </w:r>
      <w:r w:rsidRPr="003758AE">
        <w:rPr>
          <w:rFonts w:ascii="宋体" w:hAnsi="宋体" w:hint="eastAsia"/>
          <w:sz w:val="24"/>
        </w:rPr>
        <w:t>每年十二月应对本单位的创新项目进行一次中期检查，对已完成研究计划的项目，应尽快组织验收；对尚未完成研究计划的项目，应督</w:t>
      </w:r>
      <w:r w:rsidRPr="003758AE">
        <w:rPr>
          <w:rFonts w:ascii="宋体" w:hAnsi="宋体" w:hint="eastAsia"/>
          <w:sz w:val="24"/>
        </w:rPr>
        <w:lastRenderedPageBreak/>
        <w:t>促项目负责人按期完成。</w:t>
      </w:r>
    </w:p>
    <w:p w:rsidR="003758AE" w:rsidRPr="003758AE" w:rsidRDefault="003758AE" w:rsidP="003758AE">
      <w:pPr>
        <w:adjustRightInd w:val="0"/>
        <w:snapToGrid w:val="0"/>
        <w:spacing w:line="360" w:lineRule="auto"/>
        <w:jc w:val="center"/>
        <w:rPr>
          <w:rFonts w:ascii="宋体" w:hAnsi="宋体"/>
          <w:b/>
          <w:bCs/>
          <w:snapToGrid w:val="0"/>
          <w:kern w:val="0"/>
          <w:sz w:val="24"/>
        </w:rPr>
      </w:pPr>
      <w:r w:rsidRPr="003758AE">
        <w:rPr>
          <w:rFonts w:ascii="宋体" w:hAnsi="宋体" w:hint="eastAsia"/>
          <w:b/>
          <w:bCs/>
          <w:snapToGrid w:val="0"/>
          <w:kern w:val="0"/>
          <w:sz w:val="24"/>
        </w:rPr>
        <w:t>五、项目验收</w:t>
      </w:r>
    </w:p>
    <w:p w:rsidR="003758AE" w:rsidRPr="003758AE" w:rsidRDefault="003758AE" w:rsidP="003758AE">
      <w:pPr>
        <w:adjustRightInd w:val="0"/>
        <w:snapToGrid w:val="0"/>
        <w:spacing w:line="360" w:lineRule="auto"/>
        <w:ind w:firstLineChars="200" w:firstLine="482"/>
        <w:rPr>
          <w:rFonts w:ascii="宋体" w:hAnsi="宋体" w:cs="宋体" w:hint="eastAsia"/>
          <w:kern w:val="0"/>
          <w:sz w:val="24"/>
        </w:rPr>
      </w:pPr>
      <w:r w:rsidRPr="003758AE">
        <w:rPr>
          <w:rFonts w:ascii="宋体" w:hAnsi="宋体" w:hint="eastAsia"/>
          <w:b/>
          <w:snapToGrid w:val="0"/>
          <w:kern w:val="0"/>
          <w:sz w:val="24"/>
        </w:rPr>
        <w:t>第三十条</w:t>
      </w:r>
      <w:r w:rsidRPr="003758AE">
        <w:rPr>
          <w:rFonts w:ascii="宋体" w:hAnsi="宋体" w:hint="eastAsia"/>
          <w:snapToGrid w:val="0"/>
          <w:kern w:val="0"/>
          <w:sz w:val="24"/>
        </w:rPr>
        <w:t xml:space="preserve"> 创新项目完成后，</w:t>
      </w:r>
      <w:r w:rsidRPr="003758AE">
        <w:rPr>
          <w:rFonts w:ascii="宋体" w:hAnsi="宋体" w:cs="宋体" w:hint="eastAsia"/>
          <w:kern w:val="0"/>
          <w:sz w:val="24"/>
        </w:rPr>
        <w:t>研究生所在学院组织专家对项目进行验收。验收结论分合格和不合格两种。按时完成研究计划，并取得有价值成果的为合格项目；未能取得有价值成果，或没有按时完成研究计划而又未提交延期申请的为不合格项目。</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cs="宋体" w:hint="eastAsia"/>
          <w:b/>
          <w:kern w:val="0"/>
          <w:sz w:val="24"/>
        </w:rPr>
        <w:t xml:space="preserve">第三十一条 </w:t>
      </w:r>
      <w:r w:rsidRPr="003758AE">
        <w:rPr>
          <w:rFonts w:ascii="宋体" w:hAnsi="宋体" w:hint="eastAsia"/>
          <w:snapToGrid w:val="0"/>
          <w:kern w:val="0"/>
          <w:sz w:val="24"/>
        </w:rPr>
        <w:t>创新项目集中结题时间一般为每年5月份和11月份。省级创新项目结题成果必须为公开发表的已见刊的论文，论文中要明确标明创新项目编号，否则不予结题。</w:t>
      </w:r>
    </w:p>
    <w:p w:rsidR="003758AE" w:rsidRPr="003758AE" w:rsidRDefault="003758AE" w:rsidP="003758AE">
      <w:pPr>
        <w:adjustRightInd w:val="0"/>
        <w:snapToGrid w:val="0"/>
        <w:spacing w:line="360" w:lineRule="auto"/>
        <w:jc w:val="center"/>
        <w:rPr>
          <w:rFonts w:ascii="宋体" w:hAnsi="宋体"/>
          <w:b/>
          <w:bCs/>
          <w:snapToGrid w:val="0"/>
          <w:kern w:val="0"/>
          <w:sz w:val="24"/>
        </w:rPr>
      </w:pPr>
      <w:r w:rsidRPr="003758AE">
        <w:rPr>
          <w:rFonts w:ascii="宋体" w:hAnsi="宋体" w:hint="eastAsia"/>
          <w:b/>
          <w:bCs/>
          <w:snapToGrid w:val="0"/>
          <w:kern w:val="0"/>
          <w:sz w:val="24"/>
        </w:rPr>
        <w:t>六、成果处理</w:t>
      </w:r>
    </w:p>
    <w:p w:rsidR="003758AE" w:rsidRPr="003758AE" w:rsidRDefault="003758AE" w:rsidP="003758AE">
      <w:pPr>
        <w:adjustRightInd w:val="0"/>
        <w:snapToGrid w:val="0"/>
        <w:spacing w:line="360" w:lineRule="auto"/>
        <w:ind w:firstLineChars="200" w:firstLine="482"/>
        <w:rPr>
          <w:rFonts w:ascii="宋体" w:hAnsi="宋体"/>
          <w:snapToGrid w:val="0"/>
          <w:kern w:val="0"/>
          <w:sz w:val="24"/>
        </w:rPr>
      </w:pPr>
      <w:r w:rsidRPr="003758AE">
        <w:rPr>
          <w:rFonts w:ascii="宋体" w:hAnsi="宋体" w:hint="eastAsia"/>
          <w:b/>
          <w:snapToGrid w:val="0"/>
          <w:kern w:val="0"/>
          <w:sz w:val="24"/>
        </w:rPr>
        <w:t>第三十二条</w:t>
      </w:r>
      <w:r w:rsidRPr="003758AE">
        <w:rPr>
          <w:rFonts w:ascii="宋体" w:hAnsi="宋体" w:hint="eastAsia"/>
          <w:snapToGrid w:val="0"/>
          <w:kern w:val="0"/>
          <w:sz w:val="24"/>
        </w:rPr>
        <w:t xml:space="preserve"> 创新项目</w:t>
      </w:r>
      <w:r w:rsidRPr="003758AE">
        <w:rPr>
          <w:rFonts w:ascii="宋体" w:hAnsi="宋体"/>
          <w:snapToGrid w:val="0"/>
          <w:kern w:val="0"/>
          <w:sz w:val="24"/>
        </w:rPr>
        <w:t>必须在成果显著位置标识</w:t>
      </w:r>
      <w:r w:rsidRPr="003758AE">
        <w:rPr>
          <w:rFonts w:ascii="宋体" w:hAnsi="宋体" w:hint="eastAsia"/>
          <w:snapToGrid w:val="0"/>
          <w:kern w:val="0"/>
          <w:sz w:val="24"/>
        </w:rPr>
        <w:t>“东华理工大学研究生创新专项资金项目”，成果</w:t>
      </w:r>
      <w:proofErr w:type="gramStart"/>
      <w:r w:rsidRPr="003758AE">
        <w:rPr>
          <w:rFonts w:ascii="宋体" w:hAnsi="宋体" w:hint="eastAsia"/>
          <w:snapToGrid w:val="0"/>
          <w:kern w:val="0"/>
          <w:sz w:val="24"/>
        </w:rPr>
        <w:t>知识产权归东华</w:t>
      </w:r>
      <w:proofErr w:type="gramEnd"/>
      <w:r w:rsidRPr="003758AE">
        <w:rPr>
          <w:rFonts w:ascii="宋体" w:hAnsi="宋体" w:hint="eastAsia"/>
          <w:snapToGrid w:val="0"/>
          <w:kern w:val="0"/>
          <w:sz w:val="24"/>
        </w:rPr>
        <w:t>理工大学所有。</w:t>
      </w:r>
    </w:p>
    <w:p w:rsidR="003758AE" w:rsidRPr="003758AE" w:rsidRDefault="003758AE" w:rsidP="003758AE">
      <w:pPr>
        <w:adjustRightInd w:val="0"/>
        <w:snapToGrid w:val="0"/>
        <w:spacing w:line="360" w:lineRule="auto"/>
        <w:ind w:firstLineChars="200" w:firstLine="482"/>
        <w:rPr>
          <w:rFonts w:ascii="宋体" w:hAnsi="宋体" w:cs="宋体"/>
          <w:kern w:val="0"/>
          <w:sz w:val="24"/>
        </w:rPr>
      </w:pPr>
      <w:r w:rsidRPr="003758AE">
        <w:rPr>
          <w:rFonts w:ascii="宋体" w:hAnsi="宋体" w:hint="eastAsia"/>
          <w:b/>
          <w:snapToGrid w:val="0"/>
          <w:kern w:val="0"/>
          <w:sz w:val="24"/>
        </w:rPr>
        <w:t>第三十三条</w:t>
      </w:r>
      <w:r w:rsidRPr="003758AE">
        <w:rPr>
          <w:rFonts w:ascii="宋体" w:hAnsi="宋体" w:hint="eastAsia"/>
          <w:snapToGrid w:val="0"/>
          <w:kern w:val="0"/>
          <w:sz w:val="24"/>
        </w:rPr>
        <w:t xml:space="preserve"> 创新项目</w:t>
      </w:r>
      <w:r w:rsidRPr="003758AE">
        <w:rPr>
          <w:rFonts w:ascii="宋体" w:hAnsi="宋体" w:cs="宋体" w:hint="eastAsia"/>
          <w:kern w:val="0"/>
          <w:sz w:val="24"/>
        </w:rPr>
        <w:t>所完成的发明创造、外观设计等，需申请专利保护的，其专利申请</w:t>
      </w:r>
      <w:proofErr w:type="gramStart"/>
      <w:r w:rsidRPr="003758AE">
        <w:rPr>
          <w:rFonts w:ascii="宋体" w:hAnsi="宋体" w:cs="宋体" w:hint="eastAsia"/>
          <w:kern w:val="0"/>
          <w:sz w:val="24"/>
        </w:rPr>
        <w:t>权属</w:t>
      </w:r>
      <w:r w:rsidRPr="003758AE">
        <w:rPr>
          <w:rFonts w:ascii="宋体" w:hAnsi="宋体" w:hint="eastAsia"/>
          <w:snapToGrid w:val="0"/>
          <w:kern w:val="0"/>
          <w:sz w:val="24"/>
        </w:rPr>
        <w:t>东</w:t>
      </w:r>
      <w:proofErr w:type="gramEnd"/>
      <w:r w:rsidRPr="003758AE">
        <w:rPr>
          <w:rFonts w:ascii="宋体" w:hAnsi="宋体" w:hint="eastAsia"/>
          <w:snapToGrid w:val="0"/>
          <w:kern w:val="0"/>
          <w:sz w:val="24"/>
        </w:rPr>
        <w:t>华理工大学</w:t>
      </w:r>
      <w:r w:rsidRPr="003758AE">
        <w:rPr>
          <w:rFonts w:ascii="宋体" w:hAnsi="宋体" w:cs="宋体" w:hint="eastAsia"/>
          <w:kern w:val="0"/>
          <w:sz w:val="24"/>
        </w:rPr>
        <w:t>，专利申请被批准后，</w:t>
      </w:r>
      <w:proofErr w:type="gramStart"/>
      <w:r w:rsidRPr="003758AE">
        <w:rPr>
          <w:rFonts w:ascii="宋体" w:hAnsi="宋体" w:cs="宋体" w:hint="eastAsia"/>
          <w:kern w:val="0"/>
          <w:sz w:val="24"/>
        </w:rPr>
        <w:t>专利权归</w:t>
      </w:r>
      <w:r w:rsidRPr="003758AE">
        <w:rPr>
          <w:rFonts w:ascii="宋体" w:hAnsi="宋体" w:hint="eastAsia"/>
          <w:snapToGrid w:val="0"/>
          <w:kern w:val="0"/>
          <w:sz w:val="24"/>
        </w:rPr>
        <w:t>东华</w:t>
      </w:r>
      <w:proofErr w:type="gramEnd"/>
      <w:r w:rsidRPr="003758AE">
        <w:rPr>
          <w:rFonts w:ascii="宋体" w:hAnsi="宋体" w:hint="eastAsia"/>
          <w:snapToGrid w:val="0"/>
          <w:kern w:val="0"/>
          <w:sz w:val="24"/>
        </w:rPr>
        <w:t>理工大学</w:t>
      </w:r>
      <w:r w:rsidRPr="003758AE">
        <w:rPr>
          <w:rFonts w:ascii="宋体" w:hAnsi="宋体" w:cs="宋体" w:hint="eastAsia"/>
          <w:kern w:val="0"/>
          <w:sz w:val="24"/>
        </w:rPr>
        <w:t>所有。</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napToGrid w:val="0"/>
          <w:kern w:val="0"/>
          <w:sz w:val="24"/>
        </w:rPr>
        <w:t>第三十四条</w:t>
      </w:r>
      <w:r w:rsidRPr="003758AE">
        <w:rPr>
          <w:rFonts w:ascii="宋体" w:hAnsi="宋体" w:hint="eastAsia"/>
          <w:snapToGrid w:val="0"/>
          <w:kern w:val="0"/>
          <w:sz w:val="24"/>
        </w:rPr>
        <w:t xml:space="preserve"> 各学院要根据本办法制订相应的管理细则加强对研究生创新项目的管理。</w:t>
      </w:r>
    </w:p>
    <w:p w:rsidR="003758AE" w:rsidRPr="003758AE" w:rsidRDefault="003758AE" w:rsidP="003758AE">
      <w:pPr>
        <w:adjustRightInd w:val="0"/>
        <w:snapToGrid w:val="0"/>
        <w:spacing w:line="360" w:lineRule="auto"/>
        <w:ind w:firstLineChars="200" w:firstLine="482"/>
        <w:rPr>
          <w:rFonts w:ascii="宋体" w:hAnsi="宋体"/>
          <w:snapToGrid w:val="0"/>
          <w:kern w:val="0"/>
          <w:sz w:val="24"/>
        </w:rPr>
      </w:pPr>
      <w:r w:rsidRPr="003758AE">
        <w:rPr>
          <w:rFonts w:ascii="宋体" w:hAnsi="宋体" w:hint="eastAsia"/>
          <w:b/>
          <w:snapToGrid w:val="0"/>
          <w:kern w:val="0"/>
          <w:sz w:val="24"/>
        </w:rPr>
        <w:t>第三十五条</w:t>
      </w:r>
      <w:r w:rsidRPr="003758AE">
        <w:rPr>
          <w:rFonts w:ascii="宋体" w:hAnsi="宋体" w:hint="eastAsia"/>
          <w:snapToGrid w:val="0"/>
          <w:kern w:val="0"/>
          <w:sz w:val="24"/>
        </w:rPr>
        <w:t xml:space="preserve"> </w:t>
      </w:r>
      <w:r w:rsidRPr="003758AE">
        <w:rPr>
          <w:rFonts w:ascii="宋体" w:hAnsi="宋体"/>
          <w:snapToGrid w:val="0"/>
          <w:kern w:val="0"/>
          <w:sz w:val="24"/>
        </w:rPr>
        <w:t>本办法</w:t>
      </w:r>
      <w:r w:rsidRPr="003758AE">
        <w:rPr>
          <w:rFonts w:ascii="宋体" w:hAnsi="宋体" w:hint="eastAsia"/>
          <w:snapToGrid w:val="0"/>
          <w:kern w:val="0"/>
          <w:sz w:val="24"/>
        </w:rPr>
        <w:t>由研究生院</w:t>
      </w:r>
      <w:r w:rsidRPr="003758AE">
        <w:rPr>
          <w:rFonts w:ascii="宋体" w:hAnsi="宋体"/>
          <w:snapToGrid w:val="0"/>
          <w:kern w:val="0"/>
          <w:sz w:val="24"/>
        </w:rPr>
        <w:t>负责解释并</w:t>
      </w:r>
      <w:r w:rsidRPr="003758AE">
        <w:rPr>
          <w:rFonts w:ascii="宋体" w:hAnsi="宋体" w:hint="eastAsia"/>
          <w:snapToGrid w:val="0"/>
          <w:kern w:val="0"/>
          <w:sz w:val="24"/>
        </w:rPr>
        <w:t>组织实施</w:t>
      </w:r>
      <w:r w:rsidRPr="003758AE">
        <w:rPr>
          <w:rFonts w:ascii="宋体" w:hAnsi="宋体"/>
          <w:snapToGrid w:val="0"/>
          <w:kern w:val="0"/>
          <w:sz w:val="24"/>
        </w:rPr>
        <w:t>。</w:t>
      </w:r>
    </w:p>
    <w:p w:rsidR="003758AE" w:rsidRPr="003758AE" w:rsidRDefault="003758AE" w:rsidP="003758AE">
      <w:pPr>
        <w:adjustRightInd w:val="0"/>
        <w:snapToGrid w:val="0"/>
        <w:spacing w:line="360" w:lineRule="auto"/>
        <w:ind w:firstLineChars="200" w:firstLine="482"/>
        <w:rPr>
          <w:rFonts w:ascii="宋体" w:hAnsi="宋体" w:hint="eastAsia"/>
          <w:snapToGrid w:val="0"/>
          <w:kern w:val="0"/>
          <w:sz w:val="24"/>
        </w:rPr>
      </w:pPr>
      <w:r w:rsidRPr="003758AE">
        <w:rPr>
          <w:rFonts w:ascii="宋体" w:hAnsi="宋体" w:hint="eastAsia"/>
          <w:b/>
          <w:snapToGrid w:val="0"/>
          <w:kern w:val="0"/>
          <w:sz w:val="24"/>
        </w:rPr>
        <w:t>第三十六条</w:t>
      </w:r>
      <w:r w:rsidRPr="003758AE">
        <w:rPr>
          <w:rFonts w:ascii="宋体" w:hAnsi="宋体" w:hint="eastAsia"/>
          <w:snapToGrid w:val="0"/>
          <w:kern w:val="0"/>
          <w:sz w:val="24"/>
        </w:rPr>
        <w:t xml:space="preserve"> 本办法自发布之日起实行。</w:t>
      </w:r>
    </w:p>
    <w:p w:rsidR="009135B6" w:rsidRPr="003758AE" w:rsidRDefault="009135B6">
      <w:bookmarkStart w:id="0" w:name="_GoBack"/>
      <w:bookmarkEnd w:id="0"/>
    </w:p>
    <w:sectPr w:rsidR="009135B6" w:rsidRPr="00375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AE"/>
    <w:rsid w:val="003758AE"/>
    <w:rsid w:val="0091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32850-228D-477A-AA93-87CEC936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8AE"/>
    <w:pPr>
      <w:widowControl w:val="0"/>
      <w:jc w:val="both"/>
    </w:pPr>
    <w:rPr>
      <w:rFonts w:ascii="Times New Roman" w:eastAsia="宋体" w:hAnsi="Times New Roman" w:cs="Times New Roman"/>
      <w:szCs w:val="24"/>
    </w:rPr>
  </w:style>
  <w:style w:type="paragraph" w:styleId="2">
    <w:name w:val="heading 2"/>
    <w:basedOn w:val="a"/>
    <w:next w:val="a"/>
    <w:link w:val="2Char"/>
    <w:qFormat/>
    <w:rsid w:val="003758A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758AE"/>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410</Words>
  <Characters>2340</Characters>
  <Application>Microsoft Office Word</Application>
  <DocSecurity>0</DocSecurity>
  <Lines>19</Lines>
  <Paragraphs>5</Paragraphs>
  <ScaleCrop>false</ScaleCrop>
  <Company>Ghost Win7 SP1快速装机版  V2015/09/06</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cp:revision>
  <dcterms:created xsi:type="dcterms:W3CDTF">2018-04-10T09:26:00Z</dcterms:created>
  <dcterms:modified xsi:type="dcterms:W3CDTF">2018-04-10T09:27:00Z</dcterms:modified>
</cp:coreProperties>
</file>