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DE" w:rsidRDefault="001574DE" w:rsidP="001574DE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Cs w:val="21"/>
        </w:rPr>
        <w:t>附件2</w:t>
      </w:r>
      <w:r>
        <w:rPr>
          <w:rFonts w:ascii="宋体" w:hAnsi="宋体" w:hint="eastAsia"/>
          <w:sz w:val="28"/>
          <w:szCs w:val="28"/>
        </w:rPr>
        <w:t xml:space="preserve">                             </w:t>
      </w:r>
      <w:r>
        <w:rPr>
          <w:rFonts w:ascii="黑体" w:eastAsia="黑体" w:hAnsi="黑体" w:hint="eastAsia"/>
          <w:sz w:val="36"/>
          <w:szCs w:val="36"/>
        </w:rPr>
        <w:t>2017-2018学年第一学期课表</w:t>
      </w:r>
    </w:p>
    <w:p w:rsidR="001574DE" w:rsidRDefault="001574DE" w:rsidP="001574DE">
      <w:pPr>
        <w:rPr>
          <w:rFonts w:ascii="宋体" w:hAnsi="宋体" w:hint="eastAsia"/>
          <w:b/>
          <w:szCs w:val="21"/>
        </w:rPr>
      </w:pPr>
    </w:p>
    <w:p w:rsidR="001574DE" w:rsidRDefault="001574DE" w:rsidP="001574DE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6353175" cy="3438525"/>
            <wp:effectExtent l="0" t="0" r="9525" b="9525"/>
            <wp:docPr id="1" name="图片 1" descr="TIM截图20171115160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TIM截图201711151603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4DE" w:rsidRDefault="001574DE" w:rsidP="001574D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注1：任课老师为苏亚莉；</w:t>
      </w:r>
    </w:p>
    <w:p w:rsidR="00FB0FDE" w:rsidRPr="001574DE" w:rsidRDefault="001574DE" w:rsidP="001574DE">
      <w:pPr>
        <w:ind w:firstLineChars="700" w:firstLine="1960"/>
      </w:pPr>
      <w:r>
        <w:rPr>
          <w:rFonts w:ascii="宋体" w:hAnsi="宋体" w:hint="eastAsia"/>
          <w:sz w:val="28"/>
          <w:szCs w:val="28"/>
        </w:rPr>
        <w:t>注2：</w:t>
      </w:r>
      <w:proofErr w:type="gramStart"/>
      <w:r>
        <w:rPr>
          <w:rFonts w:ascii="宋体" w:hAnsi="宋体" w:hint="eastAsia"/>
          <w:sz w:val="28"/>
          <w:szCs w:val="28"/>
        </w:rPr>
        <w:t>审计学</w:t>
      </w:r>
      <w:proofErr w:type="gramEnd"/>
      <w:r>
        <w:rPr>
          <w:rFonts w:ascii="宋体" w:hAnsi="宋体" w:hint="eastAsia"/>
          <w:sz w:val="28"/>
          <w:szCs w:val="28"/>
        </w:rPr>
        <w:t>有两个课头，</w:t>
      </w:r>
      <w:proofErr w:type="gramStart"/>
      <w:r>
        <w:rPr>
          <w:rFonts w:ascii="宋体" w:hAnsi="宋体" w:hint="eastAsia"/>
          <w:sz w:val="28"/>
          <w:szCs w:val="28"/>
        </w:rPr>
        <w:t>审计学</w:t>
      </w:r>
      <w:proofErr w:type="gramEnd"/>
      <w:r>
        <w:rPr>
          <w:rFonts w:ascii="宋体" w:hAnsi="宋体" w:hint="eastAsia"/>
          <w:sz w:val="28"/>
          <w:szCs w:val="28"/>
        </w:rPr>
        <w:t>_01（15级财务管理专业1班）和</w:t>
      </w:r>
      <w:proofErr w:type="gramStart"/>
      <w:r>
        <w:rPr>
          <w:rFonts w:ascii="宋体" w:hAnsi="宋体" w:hint="eastAsia"/>
          <w:sz w:val="28"/>
          <w:szCs w:val="28"/>
        </w:rPr>
        <w:t>审计学</w:t>
      </w:r>
      <w:proofErr w:type="gramEnd"/>
      <w:r>
        <w:rPr>
          <w:rFonts w:ascii="宋体" w:hAnsi="宋体" w:hint="eastAsia"/>
          <w:sz w:val="28"/>
          <w:szCs w:val="28"/>
        </w:rPr>
        <w:t>_02（15级会计学专业1班）。</w:t>
      </w:r>
      <w:bookmarkStart w:id="0" w:name="_GoBack"/>
      <w:bookmarkEnd w:id="0"/>
    </w:p>
    <w:sectPr w:rsidR="00FB0FDE" w:rsidRPr="001574D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EA"/>
    <w:rsid w:val="001574DE"/>
    <w:rsid w:val="00D658EA"/>
    <w:rsid w:val="00FB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74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74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74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74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Sky123.Org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戢乐如</dc:creator>
  <cp:keywords/>
  <dc:description/>
  <cp:lastModifiedBy>戢乐如</cp:lastModifiedBy>
  <cp:revision>2</cp:revision>
  <dcterms:created xsi:type="dcterms:W3CDTF">2017-11-15T08:25:00Z</dcterms:created>
  <dcterms:modified xsi:type="dcterms:W3CDTF">2017-11-15T08:25:00Z</dcterms:modified>
</cp:coreProperties>
</file>